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邵阳</w:t>
      </w:r>
      <w:r>
        <w:rPr>
          <w:rFonts w:hint="eastAsia" w:ascii="黑体" w:hAnsi="黑体" w:eastAsia="黑体" w:cs="黑体"/>
          <w:sz w:val="36"/>
          <w:szCs w:val="36"/>
        </w:rPr>
        <w:t>市中小学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劳动</w:t>
      </w:r>
      <w:r>
        <w:rPr>
          <w:rFonts w:hint="eastAsia" w:ascii="黑体" w:hAnsi="黑体" w:eastAsia="黑体" w:cs="黑体"/>
          <w:sz w:val="36"/>
          <w:szCs w:val="36"/>
        </w:rPr>
        <w:t>育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实践</w:t>
      </w:r>
      <w:r>
        <w:rPr>
          <w:rFonts w:hint="eastAsia" w:ascii="黑体" w:hAnsi="黑体" w:eastAsia="黑体" w:cs="黑体"/>
          <w:sz w:val="36"/>
          <w:szCs w:val="36"/>
        </w:rPr>
        <w:t>活动安全责任承诺书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2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(上级教育主管部门)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9"/>
          <w:sz w:val="31"/>
          <w:szCs w:val="31"/>
        </w:rPr>
        <w:t>我校将组织年级共</w:t>
      </w:r>
      <w:r>
        <w:rPr>
          <w:rFonts w:hint="default" w:ascii="仿宋" w:hAnsi="仿宋" w:eastAsia="仿宋" w:cs="仿宋"/>
          <w:spacing w:val="9"/>
          <w:sz w:val="31"/>
          <w:szCs w:val="31"/>
          <w:u w:val="single"/>
          <w:lang w:val="en-US"/>
        </w:rPr>
        <w:t xml:space="preserve">      </w:t>
      </w:r>
      <w:r>
        <w:rPr>
          <w:rFonts w:ascii="仿宋" w:hAnsi="仿宋" w:eastAsia="仿宋" w:cs="仿宋"/>
          <w:spacing w:val="9"/>
          <w:sz w:val="31"/>
          <w:szCs w:val="31"/>
        </w:rPr>
        <w:t>名学生，在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9"/>
          <w:sz w:val="31"/>
          <w:szCs w:val="31"/>
        </w:rPr>
        <w:t>起止时</w:t>
      </w:r>
      <w:r>
        <w:rPr>
          <w:rFonts w:ascii="仿宋" w:hAnsi="仿宋" w:eastAsia="仿宋" w:cs="仿宋"/>
          <w:spacing w:val="7"/>
          <w:sz w:val="31"/>
          <w:szCs w:val="31"/>
        </w:rPr>
        <w:t>间)，前往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7"/>
          <w:sz w:val="31"/>
          <w:szCs w:val="31"/>
        </w:rPr>
        <w:t>地点)开展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" w:right="4" w:firstLine="38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1"/>
          <w:sz w:val="31"/>
          <w:szCs w:val="31"/>
        </w:rPr>
        <w:t>主题)的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实践活动。为加强安全管理</w:t>
      </w:r>
      <w:r>
        <w:rPr>
          <w:rFonts w:ascii="仿宋" w:hAnsi="仿宋" w:eastAsia="仿宋" w:cs="仿宋"/>
          <w:spacing w:val="10"/>
          <w:sz w:val="31"/>
          <w:szCs w:val="31"/>
        </w:rPr>
        <w:t>，明确</w:t>
      </w:r>
      <w:bookmarkStart w:id="0" w:name="_GoBack"/>
      <w:bookmarkEnd w:id="0"/>
      <w:r>
        <w:rPr>
          <w:rFonts w:ascii="仿宋" w:hAnsi="仿宋" w:eastAsia="仿宋" w:cs="仿宋"/>
          <w:spacing w:val="10"/>
          <w:sz w:val="31"/>
          <w:szCs w:val="31"/>
        </w:rPr>
        <w:t>安</w:t>
      </w:r>
      <w:r>
        <w:rPr>
          <w:rFonts w:ascii="仿宋" w:hAnsi="仿宋" w:eastAsia="仿宋" w:cs="仿宋"/>
          <w:spacing w:val="5"/>
          <w:sz w:val="31"/>
          <w:szCs w:val="31"/>
        </w:rPr>
        <w:t>全责任，增强学生的安全意识，确保活动安全有序，现就安全工</w:t>
      </w:r>
      <w:r>
        <w:rPr>
          <w:rFonts w:ascii="仿宋" w:hAnsi="仿宋" w:eastAsia="仿宋" w:cs="仿宋"/>
          <w:spacing w:val="-1"/>
          <w:sz w:val="31"/>
          <w:szCs w:val="31"/>
        </w:rPr>
        <w:t>作承诺如下：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6" w:firstLine="662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学校成立了以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2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为组长，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以及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5"/>
          <w:sz w:val="31"/>
          <w:szCs w:val="31"/>
        </w:rPr>
        <w:t>为成员的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5"/>
          <w:sz w:val="31"/>
          <w:szCs w:val="31"/>
        </w:rPr>
        <w:t>领导小组，全面负责活动组织工作，</w:t>
      </w:r>
      <w:r>
        <w:rPr>
          <w:rFonts w:ascii="仿宋" w:hAnsi="仿宋" w:eastAsia="仿宋" w:cs="仿宋"/>
          <w:spacing w:val="22"/>
          <w:sz w:val="31"/>
          <w:szCs w:val="31"/>
        </w:rPr>
        <w:t>制定</w:t>
      </w:r>
      <w:r>
        <w:rPr>
          <w:rFonts w:ascii="仿宋" w:hAnsi="仿宋" w:eastAsia="仿宋" w:cs="仿宋"/>
          <w:spacing w:val="17"/>
          <w:sz w:val="31"/>
          <w:szCs w:val="31"/>
        </w:rPr>
        <w:t>了详细的活动方案、安全方案和应急预案，并保证承担相关责</w:t>
      </w:r>
      <w:r>
        <w:rPr>
          <w:rFonts w:ascii="仿宋" w:hAnsi="仿宋" w:eastAsia="仿宋" w:cs="仿宋"/>
          <w:spacing w:val="-7"/>
          <w:sz w:val="31"/>
          <w:szCs w:val="31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1" w:right="7" w:firstLine="625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学校已在学校网站公示了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7"/>
          <w:sz w:val="31"/>
          <w:szCs w:val="31"/>
        </w:rPr>
        <w:t>时间、地点、经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4"/>
          <w:sz w:val="31"/>
          <w:szCs w:val="31"/>
        </w:rPr>
        <w:t>项目及标准明细等事项，并明确各方的权利义务，细化安全保</w:t>
      </w:r>
      <w:r>
        <w:rPr>
          <w:rFonts w:ascii="仿宋" w:hAnsi="仿宋" w:eastAsia="仿宋" w:cs="仿宋"/>
          <w:spacing w:val="11"/>
          <w:sz w:val="31"/>
          <w:szCs w:val="31"/>
        </w:rPr>
        <w:t>障和保险理赔等涉及学生切身利益的事宜。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cs="Times New Roman"/>
          <w:spacing w:val="12"/>
          <w:sz w:val="31"/>
          <w:szCs w:val="3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严格按照公开、公平、公正的原则，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方式</w:t>
      </w:r>
      <w:r>
        <w:rPr>
          <w:rFonts w:ascii="仿宋" w:hAnsi="仿宋" w:eastAsia="仿宋" w:cs="仿宋"/>
          <w:spacing w:val="5"/>
          <w:sz w:val="31"/>
          <w:szCs w:val="31"/>
        </w:rPr>
        <w:t>产生了本次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5"/>
          <w:sz w:val="31"/>
          <w:szCs w:val="31"/>
        </w:rPr>
        <w:t>承办机构。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" w:right="4" w:firstLine="640"/>
        <w:textAlignment w:val="auto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学校与承办机构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（或劳动教育基地）</w:t>
      </w:r>
      <w:r>
        <w:rPr>
          <w:rFonts w:ascii="仿宋" w:hAnsi="仿宋" w:eastAsia="仿宋" w:cs="仿宋"/>
          <w:spacing w:val="17"/>
          <w:sz w:val="31"/>
          <w:szCs w:val="31"/>
        </w:rPr>
        <w:t>依法签订了合作协议，并负责监督承办</w:t>
      </w:r>
      <w:r>
        <w:rPr>
          <w:rFonts w:ascii="仿宋" w:hAnsi="仿宋" w:eastAsia="仿宋" w:cs="仿宋"/>
          <w:spacing w:val="5"/>
          <w:sz w:val="31"/>
          <w:szCs w:val="31"/>
        </w:rPr>
        <w:t>机构出具书面安全承诺，购买有关责任险，按</w:t>
      </w:r>
      <w:r>
        <w:rPr>
          <w:rFonts w:ascii="仿宋" w:hAnsi="仿宋" w:eastAsia="仿宋" w:cs="仿宋"/>
          <w:spacing w:val="16"/>
          <w:sz w:val="31"/>
          <w:szCs w:val="31"/>
        </w:rPr>
        <w:t>规定为参加本次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</w:t>
      </w:r>
      <w:r>
        <w:rPr>
          <w:rFonts w:ascii="仿宋" w:hAnsi="仿宋" w:eastAsia="仿宋" w:cs="仿宋"/>
          <w:spacing w:val="16"/>
          <w:sz w:val="31"/>
          <w:szCs w:val="31"/>
        </w:rPr>
        <w:t>活动的学生和教师购买旅游意外</w:t>
      </w:r>
      <w:r>
        <w:rPr>
          <w:rFonts w:ascii="仿宋" w:hAnsi="仿宋" w:eastAsia="仿宋" w:cs="仿宋"/>
          <w:spacing w:val="12"/>
          <w:sz w:val="31"/>
          <w:szCs w:val="31"/>
        </w:rPr>
        <w:t>保险，确保人身安全。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" w:firstLine="715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按要求选定经由交通部门认定的具备合法资质的道路</w:t>
      </w:r>
      <w:r>
        <w:rPr>
          <w:rFonts w:ascii="仿宋" w:hAnsi="仿宋" w:eastAsia="仿宋" w:cs="仿宋"/>
          <w:spacing w:val="17"/>
          <w:sz w:val="31"/>
          <w:szCs w:val="31"/>
        </w:rPr>
        <w:t>旅客运输企业，签订了运输合同，并清楚掌握承运</w:t>
      </w:r>
      <w:r>
        <w:rPr>
          <w:rFonts w:ascii="仿宋" w:hAnsi="仿宋" w:eastAsia="仿宋" w:cs="仿宋"/>
          <w:spacing w:val="16"/>
          <w:sz w:val="31"/>
          <w:szCs w:val="31"/>
        </w:rPr>
        <w:t>企业的资质</w:t>
      </w:r>
      <w:r>
        <w:rPr>
          <w:rFonts w:ascii="仿宋" w:hAnsi="仿宋" w:eastAsia="仿宋" w:cs="仿宋"/>
          <w:spacing w:val="17"/>
          <w:sz w:val="31"/>
          <w:szCs w:val="31"/>
        </w:rPr>
        <w:t>情况、驾驶员资质年审情况以及承运车辆的年</w:t>
      </w:r>
      <w:r>
        <w:rPr>
          <w:rFonts w:ascii="仿宋" w:hAnsi="仿宋" w:eastAsia="仿宋" w:cs="仿宋"/>
          <w:spacing w:val="16"/>
          <w:sz w:val="31"/>
          <w:szCs w:val="31"/>
        </w:rPr>
        <w:t>审情况，并负责</w:t>
      </w:r>
      <w:r>
        <w:rPr>
          <w:rFonts w:ascii="仿宋" w:hAnsi="仿宋" w:eastAsia="仿宋" w:cs="仿宋"/>
          <w:spacing w:val="5"/>
          <w:sz w:val="31"/>
          <w:szCs w:val="31"/>
        </w:rPr>
        <w:t>监督承运企业出具书面安全承诺，督促承运企业做好出发前车况</w:t>
      </w:r>
      <w:r>
        <w:rPr>
          <w:rFonts w:ascii="仿宋" w:hAnsi="仿宋" w:eastAsia="仿宋" w:cs="仿宋"/>
          <w:spacing w:val="8"/>
          <w:sz w:val="31"/>
          <w:szCs w:val="31"/>
        </w:rPr>
        <w:t>检查，确保车辆状态安全良好。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9" w:right="7" w:firstLine="64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在学生团队到达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8"/>
          <w:sz w:val="31"/>
          <w:szCs w:val="31"/>
        </w:rPr>
        <w:t>地点和住宿地点后，协同承办</w:t>
      </w:r>
      <w:r>
        <w:rPr>
          <w:rFonts w:ascii="仿宋" w:hAnsi="仿宋" w:eastAsia="仿宋" w:cs="仿宋"/>
          <w:spacing w:val="20"/>
          <w:sz w:val="31"/>
          <w:szCs w:val="31"/>
        </w:rPr>
        <w:t>机构第一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时间结合现场环境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向师生讲解及组织开展应急疏</w:t>
      </w:r>
      <w:r>
        <w:rPr>
          <w:rFonts w:ascii="仿宋" w:hAnsi="仿宋" w:eastAsia="仿宋" w:cs="仿宋"/>
          <w:spacing w:val="11"/>
          <w:sz w:val="31"/>
          <w:szCs w:val="31"/>
        </w:rPr>
        <w:t>散演练，确保师生明确避险逃生路线，保障师</w:t>
      </w:r>
      <w:r>
        <w:rPr>
          <w:rFonts w:ascii="仿宋" w:hAnsi="仿宋" w:eastAsia="仿宋" w:cs="仿宋"/>
          <w:spacing w:val="10"/>
          <w:sz w:val="31"/>
          <w:szCs w:val="31"/>
        </w:rPr>
        <w:t>生生命安全。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0" w:firstLine="637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做好对出行期间的餐饮涉及的原材料索证溯源工作，确</w:t>
      </w:r>
      <w:r>
        <w:rPr>
          <w:rFonts w:ascii="仿宋" w:hAnsi="仿宋" w:eastAsia="仿宋" w:cs="仿宋"/>
          <w:spacing w:val="5"/>
          <w:sz w:val="31"/>
          <w:szCs w:val="31"/>
        </w:rPr>
        <w:t>保师生外出期间食品来源明确，食物品质安全可靠，保障师生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3"/>
          <w:sz w:val="31"/>
          <w:szCs w:val="31"/>
        </w:rPr>
        <w:t>期间食品安全。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3" w:right="7" w:firstLine="642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按要求做好经费预算，学校安排的领队、校内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8"/>
          <w:sz w:val="31"/>
          <w:szCs w:val="31"/>
        </w:rPr>
        <w:t>导师</w:t>
      </w:r>
      <w:r>
        <w:rPr>
          <w:rFonts w:ascii="仿宋" w:hAnsi="仿宋" w:eastAsia="仿宋" w:cs="仿宋"/>
          <w:spacing w:val="16"/>
          <w:sz w:val="31"/>
          <w:szCs w:val="31"/>
        </w:rPr>
        <w:t>及工作人员出行期间的餐饮、住宿、交通等</w:t>
      </w:r>
      <w:r>
        <w:rPr>
          <w:rFonts w:ascii="仿宋" w:hAnsi="仿宋" w:eastAsia="仿宋" w:cs="仿宋"/>
          <w:spacing w:val="15"/>
          <w:sz w:val="31"/>
          <w:szCs w:val="31"/>
        </w:rPr>
        <w:t>费用由学校承担，</w:t>
      </w:r>
      <w:r>
        <w:rPr>
          <w:rFonts w:ascii="仿宋" w:hAnsi="仿宋" w:eastAsia="仿宋" w:cs="仿宋"/>
          <w:spacing w:val="12"/>
          <w:sz w:val="31"/>
          <w:szCs w:val="31"/>
        </w:rPr>
        <w:t>没有在学生实践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2"/>
          <w:sz w:val="31"/>
          <w:szCs w:val="31"/>
        </w:rPr>
        <w:t>经费中支出。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8" w:right="11" w:firstLine="669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对参加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劳动教育</w:t>
      </w:r>
      <w:r>
        <w:rPr>
          <w:rFonts w:ascii="仿宋" w:hAnsi="仿宋" w:eastAsia="仿宋" w:cs="仿宋"/>
          <w:spacing w:val="11"/>
          <w:sz w:val="31"/>
          <w:szCs w:val="31"/>
        </w:rPr>
        <w:t>实践</w:t>
      </w:r>
      <w:r>
        <w:rPr>
          <w:rFonts w:ascii="仿宋" w:hAnsi="仿宋" w:eastAsia="仿宋" w:cs="仿宋"/>
          <w:spacing w:val="16"/>
          <w:sz w:val="31"/>
          <w:szCs w:val="31"/>
        </w:rPr>
        <w:t>活动的学生和有关人员进行法纪教育、安全教育、文明礼仪教育和中华优秀传统文化教育。在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活动</w:t>
      </w:r>
      <w:r>
        <w:rPr>
          <w:rFonts w:ascii="仿宋" w:hAnsi="仿宋" w:eastAsia="仿宋" w:cs="仿宋"/>
          <w:spacing w:val="12"/>
          <w:sz w:val="31"/>
          <w:szCs w:val="31"/>
        </w:rPr>
        <w:t>过程中，尊重当地习俗，爱护环境，文明旅游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自觉保护公</w:t>
      </w:r>
      <w:r>
        <w:rPr>
          <w:rFonts w:ascii="仿宋" w:hAnsi="仿宋" w:eastAsia="仿宋" w:cs="仿宋"/>
          <w:spacing w:val="8"/>
          <w:sz w:val="31"/>
          <w:szCs w:val="31"/>
        </w:rPr>
        <w:t>共财产安全。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1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校长签名：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95"/>
        <w:textAlignment w:val="auto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学校盖章：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95"/>
        <w:textAlignment w:val="auto"/>
        <w:rPr>
          <w:rFonts w:ascii="仿宋" w:hAnsi="仿宋" w:eastAsia="仿宋" w:cs="仿宋"/>
          <w:spacing w:val="14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53"/>
        <w:textAlignment w:val="auto"/>
        <w:rPr>
          <w:rFonts w:hint="eastAsia"/>
          <w:lang w:val="en-US" w:eastAsia="zh-CN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3BF7361"/>
    <w:rsid w:val="0D5279EB"/>
    <w:rsid w:val="261F1E98"/>
    <w:rsid w:val="2B066E22"/>
    <w:rsid w:val="43BF7361"/>
    <w:rsid w:val="521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2024-07-19T09:01:00Z</dcterms:created>
  <dc:creator>旧时光·不见旧人</dc:creator>
  <cp:lastModifiedBy>旧时光·不见旧人</cp:lastModifiedBy>
  <dcterms:modified xsi:type="dcterms:W3CDTF">2024-07-19T09:03:29Z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44756F322971452FAAEF5C37281899D2_13</vt:lpwstr>
  </property>
</Properties>
</file>