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69"/>
        <w:gridCol w:w="1054"/>
        <w:gridCol w:w="486"/>
        <w:gridCol w:w="1480"/>
        <w:gridCol w:w="1480"/>
        <w:gridCol w:w="1091"/>
        <w:gridCol w:w="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专项（项目）资金绩效目标申报表</w:t>
            </w:r>
            <w:r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新邵县财政局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乡财县管乡用设备维护等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专项资金√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乡财县管乡用设备维护、村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乡管工作经费、报表资料、税费改革经费、退耕还林、粮食补贴、生态公益林补贴等数据录入及检查、惠农政策监督专项工作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、矿产资源税费系统维护及软件升级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新邵县财政局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卢细誉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经常性□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一次性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新增□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延续□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年初预算安排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资金总额及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构成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万元。其中本年专项（项目）资金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中央财政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省级财政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市级财政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万元）。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必要性和可行性论证结论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根据乡财县管乡用设备维护、村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乡管工作经费、报表资料、税费改革经费、退耕还林、粮食补贴、生态公益林补贴等数据录入及检查、惠农政策监督专项工作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和矿产资源税费系统维护及软件升级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等工作需要安排。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实施进度计划</w:t>
            </w:r>
          </w:p>
        </w:tc>
        <w:tc>
          <w:tcPr>
            <w:tcW w:w="40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乡财县管乡用设备维护、村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乡管工作经费、报表资料、税费改革经费、退耕还林、粮食补贴、生态公益林补贴等数据录入及检查、惠农政策监督专项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和矿产资源税费系统维护及软件升级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促进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乡财县管乡用设备维护、村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乡管工作经费、报表资料、税费改革经费、退耕还林、粮食补贴、生态公益林补贴等数据录入及检查、惠农政策监督专项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和矿产资源税费系统维护及软件升级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工作基本完善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绩效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通过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乡财县管乡用设备维护、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乡管工作经费、报表资料、税费改革经费、退耕还林、粮食补贴、生态公益林补贴等数据录入及检查、惠农政策监督专项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和矿产资源税费系统维护及软件升级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评价项目，提高公共服务能力。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标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各项业务工作安排专项经费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年初预算，专款专用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各项业务经费不超出预算，超支审批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绩效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效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益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标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促进新邵经济发展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各项支出不超过预算安排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提升政府形象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对环境产生积极影响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服务对象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满意度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群众满意度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群众满意度逐步提高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财政部门审核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对口业务股室审核意见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黑体"/>
                <w:sz w:val="24"/>
              </w:rPr>
              <w:t>审核人：</w:t>
            </w:r>
            <w:r>
              <w:rPr>
                <w:rFonts w:ascii="仿宋" w:hAnsi="仿宋" w:eastAsia="仿宋" w:cs="黑体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黑体"/>
                <w:sz w:val="24"/>
              </w:rPr>
              <w:t>股室负责人签字：</w:t>
            </w:r>
            <w:r>
              <w:rPr>
                <w:rFonts w:ascii="仿宋" w:hAnsi="仿宋" w:eastAsia="仿宋" w:cs="黑体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黑体"/>
                <w:sz w:val="24"/>
              </w:rPr>
              <w:t>年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月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绩效管理股室审核意见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黑体"/>
                <w:sz w:val="24"/>
              </w:rPr>
              <w:t>审核人：</w:t>
            </w:r>
            <w:r>
              <w:rPr>
                <w:rFonts w:ascii="仿宋" w:hAnsi="仿宋" w:eastAsia="仿宋" w:cs="黑体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黑体"/>
                <w:sz w:val="24"/>
              </w:rPr>
              <w:t>股室负责人签字：</w:t>
            </w:r>
            <w:r>
              <w:rPr>
                <w:rFonts w:ascii="仿宋" w:hAnsi="仿宋" w:eastAsia="仿宋" w:cs="黑体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黑体"/>
                <w:sz w:val="24"/>
              </w:rPr>
              <w:t>年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月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859" w:hRule="atLeast"/>
          <w:jc w:val="center"/>
        </w:trPr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填报人：杨艳</w:t>
            </w:r>
          </w:p>
        </w:tc>
        <w:tc>
          <w:tcPr>
            <w:tcW w:w="55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  <w:r>
              <w:rPr>
                <w:rFonts w:ascii="黑体" w:hAnsi="黑体" w:eastAsia="黑体" w:cs="黑体"/>
                <w:sz w:val="24"/>
              </w:rPr>
              <w:t xml:space="preserve">:3661553 </w:t>
            </w:r>
            <w:r>
              <w:rPr>
                <w:rFonts w:hint="eastAsia" w:ascii="黑体" w:hAnsi="黑体" w:eastAsia="黑体" w:cs="黑体"/>
                <w:sz w:val="24"/>
              </w:rPr>
              <w:t>填报时间：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2020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4"/>
              </w:rPr>
              <w:t>日</w:t>
            </w:r>
          </w:p>
        </w:tc>
      </w:tr>
    </w:tbl>
    <w:p>
      <w:pPr>
        <w:tabs>
          <w:tab w:val="left" w:pos="1980"/>
        </w:tabs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89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NjRjZGViZWVhMzdmNzhlYmU5MTM3MGM4YjYwNWMifQ=="/>
  </w:docVars>
  <w:rsids>
    <w:rsidRoot w:val="00D24DCD"/>
    <w:rsid w:val="00020E53"/>
    <w:rsid w:val="00027AB9"/>
    <w:rsid w:val="00046BA1"/>
    <w:rsid w:val="0005686A"/>
    <w:rsid w:val="000916FD"/>
    <w:rsid w:val="000B7207"/>
    <w:rsid w:val="000D16EA"/>
    <w:rsid w:val="000F0309"/>
    <w:rsid w:val="000F3A9B"/>
    <w:rsid w:val="000F4043"/>
    <w:rsid w:val="00120AD0"/>
    <w:rsid w:val="001463EF"/>
    <w:rsid w:val="00172755"/>
    <w:rsid w:val="00190E75"/>
    <w:rsid w:val="001C47DD"/>
    <w:rsid w:val="001E270B"/>
    <w:rsid w:val="001F791F"/>
    <w:rsid w:val="0020306D"/>
    <w:rsid w:val="00203DFD"/>
    <w:rsid w:val="00212229"/>
    <w:rsid w:val="00225E3C"/>
    <w:rsid w:val="00254C37"/>
    <w:rsid w:val="00271656"/>
    <w:rsid w:val="002B021E"/>
    <w:rsid w:val="002B7CF0"/>
    <w:rsid w:val="002C20EC"/>
    <w:rsid w:val="002C5171"/>
    <w:rsid w:val="002E0CB3"/>
    <w:rsid w:val="002F7AC8"/>
    <w:rsid w:val="00312D11"/>
    <w:rsid w:val="0033400D"/>
    <w:rsid w:val="00336412"/>
    <w:rsid w:val="003714E9"/>
    <w:rsid w:val="0039625A"/>
    <w:rsid w:val="003B0116"/>
    <w:rsid w:val="003B113E"/>
    <w:rsid w:val="003C3186"/>
    <w:rsid w:val="003F34BA"/>
    <w:rsid w:val="003F7A3E"/>
    <w:rsid w:val="00406FAA"/>
    <w:rsid w:val="00411559"/>
    <w:rsid w:val="004241CF"/>
    <w:rsid w:val="00425106"/>
    <w:rsid w:val="00427415"/>
    <w:rsid w:val="004331C8"/>
    <w:rsid w:val="00441659"/>
    <w:rsid w:val="00471547"/>
    <w:rsid w:val="004C7459"/>
    <w:rsid w:val="004D6192"/>
    <w:rsid w:val="0051402D"/>
    <w:rsid w:val="00534323"/>
    <w:rsid w:val="00553257"/>
    <w:rsid w:val="005863FA"/>
    <w:rsid w:val="005C0D2C"/>
    <w:rsid w:val="005D0E6D"/>
    <w:rsid w:val="005F1186"/>
    <w:rsid w:val="0064046A"/>
    <w:rsid w:val="00654A49"/>
    <w:rsid w:val="006D4065"/>
    <w:rsid w:val="00735C87"/>
    <w:rsid w:val="007500C3"/>
    <w:rsid w:val="00760A52"/>
    <w:rsid w:val="00776C8C"/>
    <w:rsid w:val="00776FD4"/>
    <w:rsid w:val="00786C73"/>
    <w:rsid w:val="007A1F31"/>
    <w:rsid w:val="007C582F"/>
    <w:rsid w:val="007F5CE4"/>
    <w:rsid w:val="007F5EB7"/>
    <w:rsid w:val="008071BA"/>
    <w:rsid w:val="008166A2"/>
    <w:rsid w:val="008412B8"/>
    <w:rsid w:val="008416C8"/>
    <w:rsid w:val="00876A1C"/>
    <w:rsid w:val="00885EE0"/>
    <w:rsid w:val="008C2027"/>
    <w:rsid w:val="008C60DD"/>
    <w:rsid w:val="00972271"/>
    <w:rsid w:val="009733E7"/>
    <w:rsid w:val="00973779"/>
    <w:rsid w:val="00992F9E"/>
    <w:rsid w:val="009F278A"/>
    <w:rsid w:val="009F3522"/>
    <w:rsid w:val="009F453F"/>
    <w:rsid w:val="00A04436"/>
    <w:rsid w:val="00A105DB"/>
    <w:rsid w:val="00A73DE1"/>
    <w:rsid w:val="00AA1F80"/>
    <w:rsid w:val="00AD5014"/>
    <w:rsid w:val="00B122C2"/>
    <w:rsid w:val="00B25C82"/>
    <w:rsid w:val="00B31C1E"/>
    <w:rsid w:val="00B424CC"/>
    <w:rsid w:val="00B87E87"/>
    <w:rsid w:val="00BC501E"/>
    <w:rsid w:val="00BD49EF"/>
    <w:rsid w:val="00BF0B88"/>
    <w:rsid w:val="00BF195F"/>
    <w:rsid w:val="00C10442"/>
    <w:rsid w:val="00C11287"/>
    <w:rsid w:val="00C15E40"/>
    <w:rsid w:val="00C23EB6"/>
    <w:rsid w:val="00C60FD2"/>
    <w:rsid w:val="00C65D6A"/>
    <w:rsid w:val="00C66790"/>
    <w:rsid w:val="00C72908"/>
    <w:rsid w:val="00C86050"/>
    <w:rsid w:val="00C867E3"/>
    <w:rsid w:val="00C90FDC"/>
    <w:rsid w:val="00C97377"/>
    <w:rsid w:val="00CB5247"/>
    <w:rsid w:val="00D003DF"/>
    <w:rsid w:val="00D01265"/>
    <w:rsid w:val="00D22B55"/>
    <w:rsid w:val="00D24DCD"/>
    <w:rsid w:val="00D37149"/>
    <w:rsid w:val="00D4175C"/>
    <w:rsid w:val="00D75BE0"/>
    <w:rsid w:val="00D8542A"/>
    <w:rsid w:val="00DC035B"/>
    <w:rsid w:val="00DC08CD"/>
    <w:rsid w:val="00DF0C64"/>
    <w:rsid w:val="00E25859"/>
    <w:rsid w:val="00E301E8"/>
    <w:rsid w:val="00E3474D"/>
    <w:rsid w:val="00E83098"/>
    <w:rsid w:val="00EA3C77"/>
    <w:rsid w:val="00EA6612"/>
    <w:rsid w:val="00EB26E3"/>
    <w:rsid w:val="00EC24B1"/>
    <w:rsid w:val="00EE700E"/>
    <w:rsid w:val="00EF1E69"/>
    <w:rsid w:val="00F008CE"/>
    <w:rsid w:val="00F0330B"/>
    <w:rsid w:val="00F1315B"/>
    <w:rsid w:val="00F61DA0"/>
    <w:rsid w:val="00F621CB"/>
    <w:rsid w:val="00F9281E"/>
    <w:rsid w:val="00F94B4A"/>
    <w:rsid w:val="00FB021A"/>
    <w:rsid w:val="00FD2A60"/>
    <w:rsid w:val="00FE40DF"/>
    <w:rsid w:val="00FE506C"/>
    <w:rsid w:val="00FF4311"/>
    <w:rsid w:val="07C26DA0"/>
    <w:rsid w:val="0A7D03B8"/>
    <w:rsid w:val="30095AF0"/>
    <w:rsid w:val="42305C9D"/>
    <w:rsid w:val="479B4631"/>
    <w:rsid w:val="4952508B"/>
    <w:rsid w:val="4A3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Date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 China</Company>
  <Pages>2</Pages>
  <Words>937</Words>
  <Characters>971</Characters>
  <Lines>0</Lines>
  <Paragraphs>0</Paragraphs>
  <TotalTime>6</TotalTime>
  <ScaleCrop>false</ScaleCrop>
  <LinksUpToDate>false</LinksUpToDate>
  <CharactersWithSpaces>1178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2018-05-31T01:52:00Z</dcterms:created>
  <dc:creator>Sky123.Org</dc:creator>
  <cp:lastModifiedBy>朱亚林</cp:lastModifiedBy>
  <cp:lastPrinted>2018-05-31T01:27:00Z</cp:lastPrinted>
  <dcterms:modified xsi:type="dcterms:W3CDTF">2022-10-12T02:39:57Z</dcterms:modified>
  <dc:title>新 邵 县 财 政 局 文 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4D944CFDE9C3433D84B8BB0224F742A0</vt:lpwstr>
  </property>
</Properties>
</file>