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石桥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街道办事处2021年度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个社区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5个村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1101.84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1101.84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755.11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197.87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74.76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74.1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699.44</w:t>
      </w:r>
      <w:r>
        <w:rPr>
          <w:rFonts w:hint="eastAsia" w:ascii="仿宋" w:hAnsi="仿宋" w:eastAsia="仿宋"/>
          <w:sz w:val="30"/>
          <w:szCs w:val="30"/>
        </w:rPr>
        <w:t>万元，主要用于我办2021年工资福利、住房公积金、医社保、基本建设、环境保护、城乡卫生、社会保障和就业、创全国文明城市等经费支出。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(2)结转结余情况。2021年度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2.96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（2）现公务用车保有量1辆，2021年公务用车运行费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2.96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eastAsia="zh-CN"/>
        </w:rPr>
        <w:t>相比增加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2.83</w:t>
      </w:r>
      <w:r>
        <w:rPr>
          <w:rFonts w:hint="eastAsia" w:ascii="仿宋" w:hAnsi="仿宋" w:eastAsia="仿宋"/>
          <w:sz w:val="30"/>
          <w:szCs w:val="30"/>
        </w:rPr>
        <w:t>万元，变动原因为是我办按照省委、省政府，市委、市政府，区委、区政府要求，厉行节约，继续严控“三公”经费 ，车辆</w:t>
      </w:r>
      <w:r>
        <w:rPr>
          <w:rFonts w:hint="eastAsia" w:ascii="仿宋" w:hAnsi="仿宋" w:eastAsia="仿宋"/>
          <w:sz w:val="30"/>
          <w:szCs w:val="30"/>
          <w:lang w:eastAsia="zh-CN"/>
        </w:rPr>
        <w:t>日常</w:t>
      </w:r>
      <w:r>
        <w:rPr>
          <w:rFonts w:hint="eastAsia" w:ascii="仿宋" w:hAnsi="仿宋" w:eastAsia="仿宋"/>
          <w:sz w:val="30"/>
          <w:szCs w:val="30"/>
        </w:rPr>
        <w:t>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2022年9月1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mI0NzVhMWYyN2U1ZjFmMDAyODdkMmQxNmM2MjQ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FDE1E81"/>
    <w:rsid w:val="33E3258B"/>
    <w:rsid w:val="375B0062"/>
    <w:rsid w:val="38215DEB"/>
    <w:rsid w:val="38F46AA8"/>
    <w:rsid w:val="55DB7174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2896</Words>
  <Characters>3059</Characters>
  <Lines>28</Lines>
  <Paragraphs>7</Paragraphs>
  <TotalTime>17</TotalTime>
  <ScaleCrop>false</ScaleCrop>
  <LinksUpToDate>false</LinksUpToDate>
  <CharactersWithSpaces>3071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2022-11-20T03:09:15Z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A47059CF815C45E78F88D0B853AB5830</vt:lpwstr>
  </property>
</Properties>
</file>