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pacing w:val="0"/>
          <w:sz w:val="32"/>
          <w:szCs w:val="32"/>
        </w:rPr>
      </w:pPr>
      <w:r>
        <w:rPr>
          <w:rFonts w:hint="eastAsia" w:ascii="黑体" w:eastAsia="黑体"/>
          <w:spacing w:val="0"/>
          <w:sz w:val="32"/>
          <w:szCs w:val="32"/>
        </w:rPr>
        <w:t>附件6</w:t>
      </w:r>
    </w:p>
    <w:p>
      <w:pPr>
        <w:jc w:val="center"/>
        <w:rPr>
          <w:rFonts w:ascii="方正小标宋简体" w:eastAsia="方正小标宋简体"/>
          <w:spacing w:val="0"/>
          <w:sz w:val="36"/>
          <w:szCs w:val="32"/>
        </w:rPr>
      </w:pPr>
      <w:r>
        <w:rPr>
          <w:rFonts w:hint="eastAsia" w:ascii="方正小标宋简体" w:eastAsia="方正小标宋简体"/>
          <w:spacing w:val="0"/>
          <w:sz w:val="36"/>
          <w:szCs w:val="32"/>
        </w:rPr>
        <w:t>隆回县烟草制品零售点布局数量规划</w:t>
      </w:r>
    </w:p>
    <w:tbl>
      <w:tblPr>
        <w:tblStyle w:val="14"/>
        <w:tblW w:w="11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134"/>
        <w:gridCol w:w="2170"/>
        <w:gridCol w:w="1560"/>
        <w:gridCol w:w="2200"/>
        <w:gridCol w:w="290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微软雅黑" w:eastAsia="仿宋_GB2312" w:cs="宋体"/>
                <w:b/>
                <w:bCs/>
                <w:spacing w:val="0"/>
                <w:kern w:val="0"/>
                <w:sz w:val="22"/>
                <w:szCs w:val="22"/>
              </w:rPr>
            </w:pPr>
            <w:r>
              <w:rPr>
                <w:rFonts w:hint="eastAsia" w:ascii="仿宋_GB2312" w:hAnsi="微软雅黑" w:eastAsia="仿宋_GB2312" w:cs="宋体"/>
                <w:b/>
                <w:bCs/>
                <w:spacing w:val="0"/>
                <w:kern w:val="0"/>
                <w:sz w:val="22"/>
                <w:szCs w:val="22"/>
              </w:rPr>
              <w:t>网格</w:t>
            </w:r>
            <w:r>
              <w:rPr>
                <w:rFonts w:ascii="仿宋_GB2312" w:hAnsi="微软雅黑" w:eastAsia="仿宋_GB2312" w:cs="宋体"/>
                <w:b/>
                <w:bCs/>
                <w:spacing w:val="0"/>
                <w:kern w:val="0"/>
                <w:sz w:val="22"/>
                <w:szCs w:val="22"/>
              </w:rPr>
              <w:t>id</w:t>
            </w:r>
          </w:p>
        </w:tc>
        <w:tc>
          <w:tcPr>
            <w:tcW w:w="2170" w:type="dxa"/>
            <w:shd w:val="clear" w:color="auto" w:fill="FFFFFF" w:themeFill="background1"/>
            <w:noWrap/>
            <w:vAlign w:val="center"/>
          </w:tcPr>
          <w:p>
            <w:pPr>
              <w:widowControl/>
              <w:jc w:val="center"/>
              <w:rPr>
                <w:rFonts w:ascii="仿宋_GB2312" w:hAnsi="微软雅黑" w:eastAsia="仿宋_GB2312" w:cs="宋体"/>
                <w:b/>
                <w:bCs/>
                <w:spacing w:val="0"/>
                <w:kern w:val="0"/>
                <w:sz w:val="22"/>
                <w:szCs w:val="22"/>
              </w:rPr>
            </w:pPr>
            <w:r>
              <w:rPr>
                <w:rFonts w:hint="eastAsia" w:ascii="仿宋_GB2312" w:hAnsi="微软雅黑" w:eastAsia="仿宋_GB2312" w:cs="宋体"/>
                <w:b/>
                <w:bCs/>
                <w:spacing w:val="0"/>
                <w:kern w:val="0"/>
                <w:sz w:val="22"/>
                <w:szCs w:val="22"/>
              </w:rPr>
              <w:t>网格名称</w:t>
            </w:r>
          </w:p>
        </w:tc>
        <w:tc>
          <w:tcPr>
            <w:tcW w:w="1560" w:type="dxa"/>
            <w:shd w:val="clear" w:color="auto" w:fill="FFFFFF" w:themeFill="background1"/>
            <w:noWrap/>
            <w:vAlign w:val="center"/>
          </w:tcPr>
          <w:p>
            <w:pPr>
              <w:widowControl/>
              <w:jc w:val="center"/>
              <w:rPr>
                <w:rFonts w:ascii="仿宋_GB2312" w:hAnsi="微软雅黑" w:eastAsia="仿宋_GB2312" w:cs="宋体"/>
                <w:b/>
                <w:bCs/>
                <w:spacing w:val="0"/>
                <w:kern w:val="0"/>
                <w:sz w:val="22"/>
                <w:szCs w:val="22"/>
              </w:rPr>
            </w:pPr>
            <w:r>
              <w:rPr>
                <w:rFonts w:hint="eastAsia" w:ascii="仿宋_GB2312" w:hAnsi="微软雅黑" w:eastAsia="仿宋_GB2312" w:cs="宋体"/>
                <w:b/>
                <w:bCs/>
                <w:spacing w:val="0"/>
                <w:kern w:val="0"/>
                <w:sz w:val="22"/>
                <w:szCs w:val="22"/>
              </w:rPr>
              <w:t>街道</w:t>
            </w:r>
            <w:r>
              <w:rPr>
                <w:rFonts w:ascii="仿宋_GB2312" w:hAnsi="微软雅黑" w:eastAsia="仿宋_GB2312" w:cs="宋体"/>
                <w:b/>
                <w:bCs/>
                <w:spacing w:val="0"/>
                <w:kern w:val="0"/>
                <w:sz w:val="22"/>
                <w:szCs w:val="22"/>
              </w:rPr>
              <w:t>/乡镇</w:t>
            </w:r>
          </w:p>
        </w:tc>
        <w:tc>
          <w:tcPr>
            <w:tcW w:w="2200" w:type="dxa"/>
            <w:shd w:val="clear" w:color="auto" w:fill="FFFFFF" w:themeFill="background1"/>
            <w:noWrap/>
            <w:vAlign w:val="center"/>
          </w:tcPr>
          <w:p>
            <w:pPr>
              <w:widowControl/>
              <w:jc w:val="center"/>
              <w:rPr>
                <w:rFonts w:ascii="仿宋_GB2312" w:hAnsi="微软雅黑" w:eastAsia="仿宋_GB2312" w:cs="宋体"/>
                <w:b/>
                <w:bCs/>
                <w:spacing w:val="0"/>
                <w:kern w:val="0"/>
                <w:sz w:val="22"/>
                <w:szCs w:val="22"/>
              </w:rPr>
            </w:pPr>
            <w:r>
              <w:rPr>
                <w:rFonts w:hint="eastAsia" w:ascii="仿宋_GB2312" w:hAnsi="微软雅黑" w:eastAsia="仿宋_GB2312" w:cs="宋体"/>
                <w:b/>
                <w:bCs/>
                <w:spacing w:val="0"/>
                <w:kern w:val="0"/>
                <w:sz w:val="22"/>
                <w:szCs w:val="22"/>
              </w:rPr>
              <w:t>城市区域</w:t>
            </w:r>
            <w:r>
              <w:rPr>
                <w:rFonts w:ascii="仿宋_GB2312" w:hAnsi="微软雅黑" w:eastAsia="仿宋_GB2312" w:cs="宋体"/>
                <w:b/>
                <w:bCs/>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微软雅黑" w:eastAsia="仿宋_GB2312" w:cs="宋体"/>
                <w:b/>
                <w:bCs/>
                <w:spacing w:val="0"/>
                <w:kern w:val="0"/>
                <w:sz w:val="22"/>
                <w:szCs w:val="22"/>
              </w:rPr>
            </w:pPr>
            <w:r>
              <w:rPr>
                <w:rFonts w:hint="eastAsia" w:ascii="仿宋_GB2312" w:hAnsi="微软雅黑" w:eastAsia="仿宋_GB2312" w:cs="宋体"/>
                <w:b/>
                <w:bCs/>
                <w:spacing w:val="0"/>
                <w:kern w:val="0"/>
                <w:sz w:val="22"/>
                <w:szCs w:val="22"/>
              </w:rPr>
              <w:t>具体范围</w:t>
            </w:r>
          </w:p>
        </w:tc>
        <w:tc>
          <w:tcPr>
            <w:tcW w:w="1418" w:type="dxa"/>
            <w:shd w:val="clear" w:color="auto" w:fill="FFFFFF" w:themeFill="background1"/>
            <w:noWrap/>
            <w:vAlign w:val="center"/>
          </w:tcPr>
          <w:p>
            <w:pPr>
              <w:widowControl/>
              <w:jc w:val="center"/>
              <w:rPr>
                <w:rFonts w:ascii="仿宋_GB2312" w:hAnsi="微软雅黑" w:eastAsia="仿宋_GB2312" w:cs="宋体"/>
                <w:b/>
                <w:bCs/>
                <w:spacing w:val="0"/>
                <w:kern w:val="0"/>
                <w:sz w:val="22"/>
                <w:szCs w:val="22"/>
              </w:rPr>
            </w:pPr>
            <w:r>
              <w:rPr>
                <w:rFonts w:hint="eastAsia" w:ascii="仿宋_GB2312" w:hAnsi="微软雅黑" w:eastAsia="仿宋_GB2312" w:cs="宋体"/>
                <w:b/>
                <w:bCs/>
                <w:spacing w:val="0"/>
                <w:kern w:val="0"/>
                <w:sz w:val="22"/>
                <w:szCs w:val="22"/>
              </w:rPr>
              <w:t>布局数量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610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r>
              <w:rPr>
                <w:rFonts w:ascii="仿宋_GB2312" w:hAnsi="宋体" w:eastAsia="仿宋_GB2312" w:cs="宋体"/>
                <w:spacing w:val="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611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r>
              <w:rPr>
                <w:rFonts w:ascii="仿宋_GB2312" w:hAnsi="宋体" w:eastAsia="仿宋_GB2312" w:cs="宋体"/>
                <w:spacing w:val="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612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r>
              <w:rPr>
                <w:rFonts w:ascii="仿宋_GB2312" w:hAnsi="宋体" w:eastAsia="仿宋_GB2312" w:cs="宋体"/>
                <w:spacing w:val="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大伍片区管辖范围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613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r>
              <w:rPr>
                <w:rFonts w:ascii="仿宋_GB2312" w:hAnsi="宋体" w:eastAsia="仿宋_GB2312" w:cs="宋体"/>
                <w:spacing w:val="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大院村管辖范围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614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r>
              <w:rPr>
                <w:rFonts w:ascii="仿宋_GB2312" w:hAnsi="宋体" w:eastAsia="仿宋_GB2312" w:cs="宋体"/>
                <w:spacing w:val="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东鄄片区管辖范围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615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r>
              <w:rPr>
                <w:rFonts w:ascii="仿宋_GB2312" w:hAnsi="宋体" w:eastAsia="仿宋_GB2312" w:cs="宋体"/>
                <w:spacing w:val="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高竹村管辖范围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616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r>
              <w:rPr>
                <w:rFonts w:ascii="仿宋_GB2312" w:hAnsi="宋体" w:eastAsia="仿宋_GB2312" w:cs="宋体"/>
                <w:spacing w:val="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观音塘村管辖范围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617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r>
              <w:rPr>
                <w:rFonts w:ascii="仿宋_GB2312" w:hAnsi="宋体" w:eastAsia="仿宋_GB2312" w:cs="宋体"/>
                <w:spacing w:val="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建塘村管辖范围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618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r>
              <w:rPr>
                <w:rFonts w:ascii="仿宋_GB2312" w:hAnsi="宋体" w:eastAsia="仿宋_GB2312" w:cs="宋体"/>
                <w:spacing w:val="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卢家村管辖范围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619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r>
              <w:rPr>
                <w:rFonts w:ascii="仿宋_GB2312" w:hAnsi="宋体" w:eastAsia="仿宋_GB2312" w:cs="宋体"/>
                <w:spacing w:val="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满塘村管辖范围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620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r>
              <w:rPr>
                <w:rFonts w:ascii="仿宋_GB2312" w:hAnsi="宋体" w:eastAsia="仿宋_GB2312" w:cs="宋体"/>
                <w:spacing w:val="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梅荷湾村管辖范围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621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r>
              <w:rPr>
                <w:rFonts w:ascii="仿宋_GB2312" w:hAnsi="宋体" w:eastAsia="仿宋_GB2312" w:cs="宋体"/>
                <w:spacing w:val="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莫家村管辖范围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622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r>
              <w:rPr>
                <w:rFonts w:ascii="仿宋_GB2312" w:hAnsi="宋体" w:eastAsia="仿宋_GB2312" w:cs="宋体"/>
                <w:spacing w:val="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清江村管辖范围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623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r>
              <w:rPr>
                <w:rFonts w:ascii="仿宋_GB2312" w:hAnsi="宋体" w:eastAsia="仿宋_GB2312" w:cs="宋体"/>
                <w:spacing w:val="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石柏片区管辖范围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624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r>
              <w:rPr>
                <w:rFonts w:ascii="仿宋_GB2312" w:hAnsi="宋体" w:eastAsia="仿宋_GB2312" w:cs="宋体"/>
                <w:spacing w:val="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石矿村管辖范围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625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r>
              <w:rPr>
                <w:rFonts w:ascii="仿宋_GB2312" w:hAnsi="宋体" w:eastAsia="仿宋_GB2312" w:cs="宋体"/>
                <w:spacing w:val="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塘新村管辖范围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626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r>
              <w:rPr>
                <w:rFonts w:ascii="仿宋_GB2312" w:hAnsi="宋体" w:eastAsia="仿宋_GB2312" w:cs="宋体"/>
                <w:spacing w:val="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溪莲村管辖范围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627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r>
              <w:rPr>
                <w:rFonts w:ascii="仿宋_GB2312" w:hAnsi="宋体" w:eastAsia="仿宋_GB2312" w:cs="宋体"/>
                <w:spacing w:val="0"/>
                <w:kern w:val="0"/>
                <w:sz w:val="22"/>
                <w:szCs w:val="22"/>
              </w:rPr>
              <w:t>-018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新屋村管辖范围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628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r>
              <w:rPr>
                <w:rFonts w:ascii="仿宋_GB2312" w:hAnsi="宋体" w:eastAsia="仿宋_GB2312" w:cs="宋体"/>
                <w:spacing w:val="0"/>
                <w:kern w:val="0"/>
                <w:sz w:val="22"/>
                <w:szCs w:val="22"/>
              </w:rPr>
              <w:t>-019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杨田村管辖范围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629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r>
              <w:rPr>
                <w:rFonts w:ascii="仿宋_GB2312" w:hAnsi="宋体" w:eastAsia="仿宋_GB2312" w:cs="宋体"/>
                <w:spacing w:val="0"/>
                <w:kern w:val="0"/>
                <w:sz w:val="22"/>
                <w:szCs w:val="22"/>
              </w:rPr>
              <w:t>-020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易洋村管辖范围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630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r>
              <w:rPr>
                <w:rFonts w:ascii="仿宋_GB2312" w:hAnsi="宋体" w:eastAsia="仿宋_GB2312" w:cs="宋体"/>
                <w:spacing w:val="0"/>
                <w:kern w:val="0"/>
                <w:sz w:val="22"/>
                <w:szCs w:val="22"/>
              </w:rPr>
              <w:t>-021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云峰村管辖范围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631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r>
              <w:rPr>
                <w:rFonts w:ascii="仿宋_GB2312" w:hAnsi="宋体" w:eastAsia="仿宋_GB2312" w:cs="宋体"/>
                <w:spacing w:val="0"/>
                <w:kern w:val="0"/>
                <w:sz w:val="22"/>
                <w:szCs w:val="22"/>
              </w:rPr>
              <w:t>-022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北山镇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长冲村管辖范围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632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大水田乡</w:t>
            </w:r>
            <w:r>
              <w:rPr>
                <w:rFonts w:ascii="仿宋_GB2312" w:hAnsi="宋体" w:eastAsia="仿宋_GB2312" w:cs="宋体"/>
                <w:spacing w:val="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大水田乡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白凼村管辖范围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633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大水田乡</w:t>
            </w:r>
            <w:r>
              <w:rPr>
                <w:rFonts w:ascii="仿宋_GB2312" w:hAnsi="宋体" w:eastAsia="仿宋_GB2312" w:cs="宋体"/>
                <w:spacing w:val="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大水田乡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白马山村管辖范围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634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大水田乡</w:t>
            </w:r>
            <w:r>
              <w:rPr>
                <w:rFonts w:ascii="仿宋_GB2312" w:hAnsi="宋体" w:eastAsia="仿宋_GB2312" w:cs="宋体"/>
                <w:spacing w:val="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大水田乡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广源村管辖范围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635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大水田乡</w:t>
            </w:r>
            <w:r>
              <w:rPr>
                <w:rFonts w:ascii="仿宋_GB2312" w:hAnsi="宋体" w:eastAsia="仿宋_GB2312" w:cs="宋体"/>
                <w:spacing w:val="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大水田乡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和平村管辖范围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636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大水田乡</w:t>
            </w:r>
            <w:r>
              <w:rPr>
                <w:rFonts w:ascii="仿宋_GB2312" w:hAnsi="宋体" w:eastAsia="仿宋_GB2312" w:cs="宋体"/>
                <w:spacing w:val="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大水田乡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龙腾村管辖范围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637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大水田乡</w:t>
            </w:r>
            <w:r>
              <w:rPr>
                <w:rFonts w:ascii="仿宋_GB2312" w:hAnsi="宋体" w:eastAsia="仿宋_GB2312" w:cs="宋体"/>
                <w:spacing w:val="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大水田乡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苗竹村管辖范围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638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大水田乡</w:t>
            </w:r>
            <w:r>
              <w:rPr>
                <w:rFonts w:ascii="仿宋_GB2312" w:hAnsi="宋体" w:eastAsia="仿宋_GB2312" w:cs="宋体"/>
                <w:spacing w:val="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大水田乡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木瓜山村管辖范围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639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大水田乡</w:t>
            </w:r>
            <w:r>
              <w:rPr>
                <w:rFonts w:ascii="仿宋_GB2312" w:hAnsi="宋体" w:eastAsia="仿宋_GB2312" w:cs="宋体"/>
                <w:spacing w:val="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大水田乡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水田村管辖范围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640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大水田乡</w:t>
            </w:r>
            <w:r>
              <w:rPr>
                <w:rFonts w:ascii="仿宋_GB2312" w:hAnsi="宋体" w:eastAsia="仿宋_GB2312" w:cs="宋体"/>
                <w:spacing w:val="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大水田乡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太源村管辖范围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641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大水田乡</w:t>
            </w:r>
            <w:r>
              <w:rPr>
                <w:rFonts w:ascii="仿宋_GB2312" w:hAnsi="宋体" w:eastAsia="仿宋_GB2312" w:cs="宋体"/>
                <w:spacing w:val="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大水田乡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香溪村管辖范围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642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坳下村管辖范围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643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白地新村管辖范围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644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茶山村管辖范围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645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川龙边村管辖范围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646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大桥片区管辖范围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647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大石村管辖范围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648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649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大铜村管辖范围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650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凤凰村管辖范围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651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凤形村管辖范围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652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富延村管辖范围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653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红锦村管辖范围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654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红山村管辖范围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655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侯田村管辖范围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656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江未村管辖范围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657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金凤山村管辖范围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658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里湖村管辖范围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659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-018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龙山村管辖范围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660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-019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茅坪村管辖范围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661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-020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梅花山村管辖范围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662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-021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彭升村管辖范围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663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-022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棋坪村管辖范围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664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-023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三星村管辖范围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665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-024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上坪村管辖范围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666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-025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石脚村管辖范围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667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-026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石梅村管辖范围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668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-027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双红村管辖范围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669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-028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泰龙村管辖范围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670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-029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堂下桥村管辖范围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671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-030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文升村管辖范围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672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-031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小坳村管辖范围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673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-032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雪界村管辖范围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674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-033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颜公村管辖范围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675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-034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杨桥村管辖范围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676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r>
              <w:rPr>
                <w:rFonts w:ascii="仿宋_GB2312" w:hAnsi="宋体" w:eastAsia="仿宋_GB2312" w:cs="宋体"/>
                <w:spacing w:val="0"/>
                <w:kern w:val="0"/>
                <w:sz w:val="22"/>
                <w:szCs w:val="22"/>
              </w:rPr>
              <w:t>-035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中黄信村管辖范围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677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荷田乡</w:t>
            </w:r>
            <w:r>
              <w:rPr>
                <w:rFonts w:ascii="仿宋_GB2312" w:hAnsi="宋体" w:eastAsia="仿宋_GB2312" w:cs="宋体"/>
                <w:spacing w:val="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荷田乡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广溪村管辖范围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678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荷田乡</w:t>
            </w:r>
            <w:r>
              <w:rPr>
                <w:rFonts w:ascii="仿宋_GB2312" w:hAnsi="宋体" w:eastAsia="仿宋_GB2312" w:cs="宋体"/>
                <w:spacing w:val="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荷田乡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679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荷田乡</w:t>
            </w:r>
            <w:r>
              <w:rPr>
                <w:rFonts w:ascii="仿宋_GB2312" w:hAnsi="宋体" w:eastAsia="仿宋_GB2312" w:cs="宋体"/>
                <w:spacing w:val="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荷田乡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皮乐村管辖范围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680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荷田乡</w:t>
            </w:r>
            <w:r>
              <w:rPr>
                <w:rFonts w:ascii="仿宋_GB2312" w:hAnsi="宋体" w:eastAsia="仿宋_GB2312" w:cs="宋体"/>
                <w:spacing w:val="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荷田乡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蒋玉牌村管辖范围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681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荷田乡</w:t>
            </w:r>
            <w:r>
              <w:rPr>
                <w:rFonts w:ascii="仿宋_GB2312" w:hAnsi="宋体" w:eastAsia="仿宋_GB2312" w:cs="宋体"/>
                <w:spacing w:val="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荷田乡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玖鹅村管辖范围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682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荷田乡</w:t>
            </w:r>
            <w:r>
              <w:rPr>
                <w:rFonts w:ascii="仿宋_GB2312" w:hAnsi="宋体" w:eastAsia="仿宋_GB2312" w:cs="宋体"/>
                <w:spacing w:val="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荷田乡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九佳村管辖范围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683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荷田乡</w:t>
            </w:r>
            <w:r>
              <w:rPr>
                <w:rFonts w:ascii="仿宋_GB2312" w:hAnsi="宋体" w:eastAsia="仿宋_GB2312" w:cs="宋体"/>
                <w:spacing w:val="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荷田乡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青龙江村管辖范围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684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荷田乡</w:t>
            </w:r>
            <w:r>
              <w:rPr>
                <w:rFonts w:ascii="仿宋_GB2312" w:hAnsi="宋体" w:eastAsia="仿宋_GB2312" w:cs="宋体"/>
                <w:spacing w:val="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荷田乡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秋田村管辖范围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685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荷田乡</w:t>
            </w:r>
            <w:r>
              <w:rPr>
                <w:rFonts w:ascii="仿宋_GB2312" w:hAnsi="宋体" w:eastAsia="仿宋_GB2312" w:cs="宋体"/>
                <w:spacing w:val="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荷田乡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三合村管辖范围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686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荷田乡</w:t>
            </w:r>
            <w:r>
              <w:rPr>
                <w:rFonts w:ascii="仿宋_GB2312" w:hAnsi="宋体" w:eastAsia="仿宋_GB2312" w:cs="宋体"/>
                <w:spacing w:val="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荷田乡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社江村管辖范围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687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荷田乡</w:t>
            </w:r>
            <w:r>
              <w:rPr>
                <w:rFonts w:ascii="仿宋_GB2312" w:hAnsi="宋体" w:eastAsia="仿宋_GB2312" w:cs="宋体"/>
                <w:spacing w:val="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荷田乡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文联村管辖范围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688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荷田乡</w:t>
            </w:r>
            <w:r>
              <w:rPr>
                <w:rFonts w:ascii="仿宋_GB2312" w:hAnsi="宋体" w:eastAsia="仿宋_GB2312" w:cs="宋体"/>
                <w:spacing w:val="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荷田乡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一六村管辖范围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689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荷田乡</w:t>
            </w:r>
            <w:r>
              <w:rPr>
                <w:rFonts w:ascii="仿宋_GB2312" w:hAnsi="宋体" w:eastAsia="仿宋_GB2312" w:cs="宋体"/>
                <w:spacing w:val="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荷田乡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长鄄村管辖范围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690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荷田乡</w:t>
            </w:r>
            <w:r>
              <w:rPr>
                <w:rFonts w:ascii="仿宋_GB2312" w:hAnsi="宋体" w:eastAsia="仿宋_GB2312" w:cs="宋体"/>
                <w:spacing w:val="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荷田乡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长兴村管辖范围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691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r>
              <w:rPr>
                <w:rFonts w:ascii="仿宋_GB2312" w:hAnsi="宋体" w:eastAsia="仿宋_GB2312" w:cs="宋体"/>
                <w:spacing w:val="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白山村管辖范围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692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r>
              <w:rPr>
                <w:rFonts w:ascii="仿宋_GB2312" w:hAnsi="宋体" w:eastAsia="仿宋_GB2312" w:cs="宋体"/>
                <w:spacing w:val="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伏龙村管辖范围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693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r>
              <w:rPr>
                <w:rFonts w:ascii="仿宋_GB2312" w:hAnsi="宋体" w:eastAsia="仿宋_GB2312" w:cs="宋体"/>
                <w:spacing w:val="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黄杨山村管辖范围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694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r>
              <w:rPr>
                <w:rFonts w:ascii="仿宋_GB2312" w:hAnsi="宋体" w:eastAsia="仿宋_GB2312" w:cs="宋体"/>
                <w:spacing w:val="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火花村管辖范围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695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r>
              <w:rPr>
                <w:rFonts w:ascii="仿宋_GB2312" w:hAnsi="宋体" w:eastAsia="仿宋_GB2312" w:cs="宋体"/>
                <w:spacing w:val="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建桥村管辖范围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696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r>
              <w:rPr>
                <w:rFonts w:ascii="仿宋_GB2312" w:hAnsi="宋体" w:eastAsia="仿宋_GB2312" w:cs="宋体"/>
                <w:spacing w:val="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九牛坳村管辖范围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697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r>
              <w:rPr>
                <w:rFonts w:ascii="仿宋_GB2312" w:hAnsi="宋体" w:eastAsia="仿宋_GB2312" w:cs="宋体"/>
                <w:spacing w:val="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开智村管辖范围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698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r>
              <w:rPr>
                <w:rFonts w:ascii="仿宋_GB2312" w:hAnsi="宋体" w:eastAsia="仿宋_GB2312" w:cs="宋体"/>
                <w:spacing w:val="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雷塘村管辖范围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699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r>
              <w:rPr>
                <w:rFonts w:ascii="仿宋_GB2312" w:hAnsi="宋体" w:eastAsia="仿宋_GB2312" w:cs="宋体"/>
                <w:spacing w:val="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毛坪村管辖范围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700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r>
              <w:rPr>
                <w:rFonts w:ascii="仿宋_GB2312" w:hAnsi="宋体" w:eastAsia="仿宋_GB2312" w:cs="宋体"/>
                <w:spacing w:val="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茅铺村管辖范围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701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r>
              <w:rPr>
                <w:rFonts w:ascii="仿宋_GB2312" w:hAnsi="宋体" w:eastAsia="仿宋_GB2312" w:cs="宋体"/>
                <w:spacing w:val="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清水村管辖范围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702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r>
              <w:rPr>
                <w:rFonts w:ascii="仿宋_GB2312" w:hAnsi="宋体" w:eastAsia="仿宋_GB2312" w:cs="宋体"/>
                <w:spacing w:val="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山里红村管辖范围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703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r>
              <w:rPr>
                <w:rFonts w:ascii="仿宋_GB2312" w:hAnsi="宋体" w:eastAsia="仿宋_GB2312" w:cs="宋体"/>
                <w:spacing w:val="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石湾村管辖范围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704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r>
              <w:rPr>
                <w:rFonts w:ascii="仿宋_GB2312" w:hAnsi="宋体" w:eastAsia="仿宋_GB2312" w:cs="宋体"/>
                <w:spacing w:val="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树竹村管辖范围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705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r>
              <w:rPr>
                <w:rFonts w:ascii="仿宋_GB2312" w:hAnsi="宋体" w:eastAsia="仿宋_GB2312" w:cs="宋体"/>
                <w:spacing w:val="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水口龙村管辖范围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706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r>
              <w:rPr>
                <w:rFonts w:ascii="仿宋_GB2312" w:hAnsi="宋体" w:eastAsia="仿宋_GB2312" w:cs="宋体"/>
                <w:spacing w:val="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塘冲村管辖范围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707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r>
              <w:rPr>
                <w:rFonts w:ascii="仿宋_GB2312" w:hAnsi="宋体" w:eastAsia="仿宋_GB2312" w:cs="宋体"/>
                <w:spacing w:val="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天马山村管辖范围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708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r>
              <w:rPr>
                <w:rFonts w:ascii="仿宋_GB2312" w:hAnsi="宋体" w:eastAsia="仿宋_GB2312" w:cs="宋体"/>
                <w:spacing w:val="0"/>
                <w:kern w:val="0"/>
                <w:sz w:val="22"/>
                <w:szCs w:val="22"/>
              </w:rPr>
              <w:t>-018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田中村管辖范围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709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r>
              <w:rPr>
                <w:rFonts w:ascii="仿宋_GB2312" w:hAnsi="宋体" w:eastAsia="仿宋_GB2312" w:cs="宋体"/>
                <w:spacing w:val="0"/>
                <w:kern w:val="0"/>
                <w:sz w:val="22"/>
                <w:szCs w:val="22"/>
              </w:rPr>
              <w:t>-019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桐木冲村管辖范围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710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r>
              <w:rPr>
                <w:rFonts w:ascii="仿宋_GB2312" w:hAnsi="宋体" w:eastAsia="仿宋_GB2312" w:cs="宋体"/>
                <w:spacing w:val="0"/>
                <w:kern w:val="0"/>
                <w:sz w:val="22"/>
                <w:szCs w:val="22"/>
              </w:rPr>
              <w:t>-020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桐木桥村管辖范围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711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r>
              <w:rPr>
                <w:rFonts w:ascii="仿宋_GB2312" w:hAnsi="宋体" w:eastAsia="仿宋_GB2312" w:cs="宋体"/>
                <w:spacing w:val="0"/>
                <w:kern w:val="0"/>
                <w:sz w:val="22"/>
                <w:szCs w:val="22"/>
              </w:rPr>
              <w:t>-021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桐中村管辖范围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712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r>
              <w:rPr>
                <w:rFonts w:ascii="仿宋_GB2312" w:hAnsi="宋体" w:eastAsia="仿宋_GB2312" w:cs="宋体"/>
                <w:spacing w:val="0"/>
                <w:kern w:val="0"/>
                <w:sz w:val="22"/>
                <w:szCs w:val="22"/>
              </w:rPr>
              <w:t>-022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瓦堂村管辖范围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713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r>
              <w:rPr>
                <w:rFonts w:ascii="仿宋_GB2312" w:hAnsi="宋体" w:eastAsia="仿宋_GB2312" w:cs="宋体"/>
                <w:spacing w:val="0"/>
                <w:kern w:val="0"/>
                <w:sz w:val="22"/>
                <w:szCs w:val="22"/>
              </w:rPr>
              <w:t>-023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万兴村</w:t>
            </w:r>
            <w:r>
              <w:rPr>
                <w:rFonts w:ascii="仿宋_GB2312" w:hAnsi="宋体" w:eastAsia="仿宋_GB2312" w:cs="宋体"/>
                <w:spacing w:val="0"/>
                <w:kern w:val="0"/>
                <w:sz w:val="22"/>
                <w:szCs w:val="22"/>
              </w:rPr>
              <w:t>&amp;城中片区管辖</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714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r>
              <w:rPr>
                <w:rFonts w:ascii="仿宋_GB2312" w:hAnsi="宋体" w:eastAsia="仿宋_GB2312" w:cs="宋体"/>
                <w:spacing w:val="0"/>
                <w:kern w:val="0"/>
                <w:sz w:val="22"/>
                <w:szCs w:val="22"/>
              </w:rPr>
              <w:t>-024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五四村管辖范围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715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r>
              <w:rPr>
                <w:rFonts w:ascii="仿宋_GB2312" w:hAnsi="宋体" w:eastAsia="仿宋_GB2312" w:cs="宋体"/>
                <w:spacing w:val="0"/>
                <w:kern w:val="0"/>
                <w:sz w:val="22"/>
                <w:szCs w:val="22"/>
              </w:rPr>
              <w:t>-025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长溪村管辖范围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716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r>
              <w:rPr>
                <w:rFonts w:ascii="仿宋_GB2312" w:hAnsi="宋体" w:eastAsia="仿宋_GB2312" w:cs="宋体"/>
                <w:spacing w:val="0"/>
                <w:kern w:val="0"/>
                <w:sz w:val="22"/>
                <w:szCs w:val="22"/>
              </w:rPr>
              <w:t>-026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荷香桥镇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竹叶村管辖范围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717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r>
              <w:rPr>
                <w:rFonts w:ascii="仿宋_GB2312" w:hAnsi="宋体" w:eastAsia="仿宋_GB2312" w:cs="宋体"/>
                <w:spacing w:val="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车田江村管辖范围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718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r>
              <w:rPr>
                <w:rFonts w:ascii="仿宋_GB2312" w:hAnsi="宋体" w:eastAsia="仿宋_GB2312" w:cs="宋体"/>
                <w:spacing w:val="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东兴村管辖范围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719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r>
              <w:rPr>
                <w:rFonts w:ascii="仿宋_GB2312" w:hAnsi="宋体" w:eastAsia="仿宋_GB2312" w:cs="宋体"/>
                <w:spacing w:val="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荷叶塘村管辖范围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720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r>
              <w:rPr>
                <w:rFonts w:ascii="仿宋_GB2312" w:hAnsi="宋体" w:eastAsia="仿宋_GB2312" w:cs="宋体"/>
                <w:spacing w:val="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721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r>
              <w:rPr>
                <w:rFonts w:ascii="仿宋_GB2312" w:hAnsi="宋体" w:eastAsia="仿宋_GB2312" w:cs="宋体"/>
                <w:spacing w:val="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黄新村管辖范围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722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r>
              <w:rPr>
                <w:rFonts w:ascii="仿宋_GB2312" w:hAnsi="宋体" w:eastAsia="仿宋_GB2312" w:cs="宋体"/>
                <w:spacing w:val="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涧山村管辖范围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723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r>
              <w:rPr>
                <w:rFonts w:ascii="仿宋_GB2312" w:hAnsi="宋体" w:eastAsia="仿宋_GB2312" w:cs="宋体"/>
                <w:spacing w:val="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724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r>
              <w:rPr>
                <w:rFonts w:ascii="仿宋_GB2312" w:hAnsi="宋体" w:eastAsia="仿宋_GB2312" w:cs="宋体"/>
                <w:spacing w:val="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礼贤村管辖范围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725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r>
              <w:rPr>
                <w:rFonts w:ascii="仿宋_GB2312" w:hAnsi="宋体" w:eastAsia="仿宋_GB2312" w:cs="宋体"/>
                <w:spacing w:val="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立志村管辖范围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726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r>
              <w:rPr>
                <w:rFonts w:ascii="仿宋_GB2312" w:hAnsi="宋体" w:eastAsia="仿宋_GB2312" w:cs="宋体"/>
                <w:spacing w:val="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柳山村管辖范围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727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r>
              <w:rPr>
                <w:rFonts w:ascii="仿宋_GB2312" w:hAnsi="宋体" w:eastAsia="仿宋_GB2312" w:cs="宋体"/>
                <w:spacing w:val="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罗子团村管辖范围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728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r>
              <w:rPr>
                <w:rFonts w:ascii="仿宋_GB2312" w:hAnsi="宋体" w:eastAsia="仿宋_GB2312" w:cs="宋体"/>
                <w:spacing w:val="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麻场片区管辖范围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729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r>
              <w:rPr>
                <w:rFonts w:ascii="仿宋_GB2312" w:hAnsi="宋体" w:eastAsia="仿宋_GB2312" w:cs="宋体"/>
                <w:spacing w:val="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麻龙村管辖范围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730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r>
              <w:rPr>
                <w:rFonts w:ascii="仿宋_GB2312" w:hAnsi="宋体" w:eastAsia="仿宋_GB2312" w:cs="宋体"/>
                <w:spacing w:val="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南扇村管辖范围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731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r>
              <w:rPr>
                <w:rFonts w:ascii="仿宋_GB2312" w:hAnsi="宋体" w:eastAsia="仿宋_GB2312" w:cs="宋体"/>
                <w:spacing w:val="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732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r>
              <w:rPr>
                <w:rFonts w:ascii="仿宋_GB2312" w:hAnsi="宋体" w:eastAsia="仿宋_GB2312" w:cs="宋体"/>
                <w:spacing w:val="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石燕村管辖范围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733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r>
              <w:rPr>
                <w:rFonts w:ascii="仿宋_GB2312" w:hAnsi="宋体" w:eastAsia="仿宋_GB2312" w:cs="宋体"/>
                <w:spacing w:val="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双龙铺村管辖范围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734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r>
              <w:rPr>
                <w:rFonts w:ascii="仿宋_GB2312" w:hAnsi="宋体" w:eastAsia="仿宋_GB2312" w:cs="宋体"/>
                <w:spacing w:val="0"/>
                <w:kern w:val="0"/>
                <w:sz w:val="22"/>
                <w:szCs w:val="22"/>
              </w:rPr>
              <w:t>-018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双坪村管辖范围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735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r>
              <w:rPr>
                <w:rFonts w:ascii="仿宋_GB2312" w:hAnsi="宋体" w:eastAsia="仿宋_GB2312" w:cs="宋体"/>
                <w:spacing w:val="0"/>
                <w:kern w:val="0"/>
                <w:sz w:val="22"/>
                <w:szCs w:val="22"/>
              </w:rPr>
              <w:t>-019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田心村管辖范围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736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r>
              <w:rPr>
                <w:rFonts w:ascii="仿宋_GB2312" w:hAnsi="宋体" w:eastAsia="仿宋_GB2312" w:cs="宋体"/>
                <w:spacing w:val="0"/>
                <w:kern w:val="0"/>
                <w:sz w:val="22"/>
                <w:szCs w:val="22"/>
              </w:rPr>
              <w:t>-020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羊楼村管辖范围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737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r>
              <w:rPr>
                <w:rFonts w:ascii="仿宋_GB2312" w:hAnsi="宋体" w:eastAsia="仿宋_GB2312" w:cs="宋体"/>
                <w:spacing w:val="0"/>
                <w:kern w:val="0"/>
                <w:sz w:val="22"/>
                <w:szCs w:val="22"/>
              </w:rPr>
              <w:t>-021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袁家村管辖范围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738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r>
              <w:rPr>
                <w:rFonts w:ascii="仿宋_GB2312" w:hAnsi="宋体" w:eastAsia="仿宋_GB2312" w:cs="宋体"/>
                <w:spacing w:val="0"/>
                <w:kern w:val="0"/>
                <w:sz w:val="22"/>
                <w:szCs w:val="22"/>
              </w:rPr>
              <w:t>-022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周庄村管辖范围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739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虎形山瑶族乡</w:t>
            </w:r>
            <w:r>
              <w:rPr>
                <w:rFonts w:ascii="仿宋_GB2312" w:hAnsi="宋体" w:eastAsia="仿宋_GB2312" w:cs="宋体"/>
                <w:spacing w:val="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虎形山瑶族乡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白水洞村管辖范围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740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虎形山瑶族乡</w:t>
            </w:r>
            <w:r>
              <w:rPr>
                <w:rFonts w:ascii="仿宋_GB2312" w:hAnsi="宋体" w:eastAsia="仿宋_GB2312" w:cs="宋体"/>
                <w:spacing w:val="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虎形山瑶族乡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草原村管辖范围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741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虎形山瑶族乡</w:t>
            </w:r>
            <w:r>
              <w:rPr>
                <w:rFonts w:ascii="仿宋_GB2312" w:hAnsi="宋体" w:eastAsia="仿宋_GB2312" w:cs="宋体"/>
                <w:spacing w:val="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虎形山瑶族乡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崇木凼村管辖范围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742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虎形山瑶族乡</w:t>
            </w:r>
            <w:r>
              <w:rPr>
                <w:rFonts w:ascii="仿宋_GB2312" w:hAnsi="宋体" w:eastAsia="仿宋_GB2312" w:cs="宋体"/>
                <w:spacing w:val="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虎形山瑶族乡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743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虎形山瑶族乡</w:t>
            </w:r>
            <w:r>
              <w:rPr>
                <w:rFonts w:ascii="仿宋_GB2312" w:hAnsi="宋体" w:eastAsia="仿宋_GB2312" w:cs="宋体"/>
                <w:spacing w:val="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虎形山瑶族乡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富寨村管辖范围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744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虎形山瑶族乡</w:t>
            </w:r>
            <w:r>
              <w:rPr>
                <w:rFonts w:ascii="仿宋_GB2312" w:hAnsi="宋体" w:eastAsia="仿宋_GB2312" w:cs="宋体"/>
                <w:spacing w:val="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虎形山瑶族乡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虎形山村管辖范围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745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虎形山瑶族乡</w:t>
            </w:r>
            <w:r>
              <w:rPr>
                <w:rFonts w:ascii="仿宋_GB2312" w:hAnsi="宋体" w:eastAsia="仿宋_GB2312" w:cs="宋体"/>
                <w:spacing w:val="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虎形山瑶族乡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茅坳村管辖范围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746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虎形山瑶族乡</w:t>
            </w:r>
            <w:r>
              <w:rPr>
                <w:rFonts w:ascii="仿宋_GB2312" w:hAnsi="宋体" w:eastAsia="仿宋_GB2312" w:cs="宋体"/>
                <w:spacing w:val="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虎形山瑶族乡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水洞坪村管辖范围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747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虎形山瑶族乡</w:t>
            </w:r>
            <w:r>
              <w:rPr>
                <w:rFonts w:ascii="仿宋_GB2312" w:hAnsi="宋体" w:eastAsia="仿宋_GB2312" w:cs="宋体"/>
                <w:spacing w:val="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虎形山瑶族乡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水栗凼村管辖范围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748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虎形山瑶族乡</w:t>
            </w:r>
            <w:r>
              <w:rPr>
                <w:rFonts w:ascii="仿宋_GB2312" w:hAnsi="宋体" w:eastAsia="仿宋_GB2312" w:cs="宋体"/>
                <w:spacing w:val="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虎形山瑶族乡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四角田村管辖范围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749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虎形山瑶族乡</w:t>
            </w:r>
            <w:r>
              <w:rPr>
                <w:rFonts w:ascii="仿宋_GB2312" w:hAnsi="宋体" w:eastAsia="仿宋_GB2312" w:cs="宋体"/>
                <w:spacing w:val="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虎形山瑶族乡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铜钱坪村管辖范围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750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虎形山瑶族乡</w:t>
            </w:r>
            <w:r>
              <w:rPr>
                <w:rFonts w:ascii="仿宋_GB2312" w:hAnsi="宋体" w:eastAsia="仿宋_GB2312" w:cs="宋体"/>
                <w:spacing w:val="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虎形山瑶族乡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万贯冲村管辖范围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751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八一村管辖范围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752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曾家坳村管辖范围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753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茶山片区管辖范围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754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紫霞园片区</w:t>
            </w:r>
            <w:r>
              <w:rPr>
                <w:rFonts w:ascii="仿宋_GB2312" w:hAnsi="宋体" w:eastAsia="仿宋_GB2312" w:cs="宋体"/>
                <w:spacing w:val="0"/>
                <w:kern w:val="0"/>
                <w:sz w:val="22"/>
                <w:szCs w:val="22"/>
              </w:rPr>
              <w:t>&amp;长岭片区</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755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大塘坑村管辖范围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756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大为村管辖范围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757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芙蓉山村管辖范围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758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合井村管辖范围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759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合龙村管辖范围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760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761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花桥村管辖范围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762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九龙村管辖范围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763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老银村管辖范围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764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龙富村管辖范围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765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迈迹塘片区管辖范围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766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排头村管辖范围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767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七里村管辖范围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768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-018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麒麟村管辖范围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769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-019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勤进村管辖范围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770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-020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青花江村管辖范围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771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-021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石门村管辖范围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772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-022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双长村管辖范围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773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-023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太平洲村管辖范围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774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-024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天福村管辖范围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775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-025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铜江村管辖范围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776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-026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铜盆江村管辖范围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777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-027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托新村管辖范围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778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-028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文明村管辖范围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779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-029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新隆片区管辖范围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780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-030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兴华片区管辖范围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781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-031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兴隆村管辖范围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782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-032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砚冲村管辖范围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783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r>
              <w:rPr>
                <w:rFonts w:ascii="仿宋_GB2312" w:hAnsi="宋体" w:eastAsia="仿宋_GB2312" w:cs="宋体"/>
                <w:spacing w:val="0"/>
                <w:kern w:val="0"/>
                <w:sz w:val="22"/>
                <w:szCs w:val="22"/>
              </w:rPr>
              <w:t>-033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花门街道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杨柳村管辖范围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784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白马庙村管辖范围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785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蔡花村管辖范围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786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787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导群村管辖范围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788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洞下村管辖范围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789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丰云村管辖范围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790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高洲村管辖范围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791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华溪村管辖范围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792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金南片区管辖范围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793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金桥片区管辖范围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794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聚群村管辖范围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795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冷溪山村管辖范围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796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利农村管辖范围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797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龙口村管辖范围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798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黄金井村管辖范围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799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茗水桥村管辖范围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800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南龙村管辖范围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801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-018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珀塘村管辖范围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802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-019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泉溪村管辖范围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803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-020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热泉村管辖范围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804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-021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上花园村管辖范围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805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-022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望云山村管辖范围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806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-023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卧龙村管辖范围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807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-024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五罗村管辖范围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808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-025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峡溪村管辖范围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809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-026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晓阳溪村管辖范围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810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-027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新花园村管辖范围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811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-028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新良村管辖范围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812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-029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阳垠山村管辖范围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813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-030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游家桥村管辖范围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814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r>
              <w:rPr>
                <w:rFonts w:ascii="仿宋_GB2312" w:hAnsi="宋体" w:eastAsia="仿宋_GB2312" w:cs="宋体"/>
                <w:spacing w:val="0"/>
                <w:kern w:val="0"/>
                <w:sz w:val="22"/>
                <w:szCs w:val="22"/>
              </w:rPr>
              <w:t>-031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金石桥镇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云雾山村管辖范围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815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r>
              <w:rPr>
                <w:rFonts w:ascii="仿宋_GB2312" w:hAnsi="宋体" w:eastAsia="仿宋_GB2312" w:cs="宋体"/>
                <w:spacing w:val="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朝阳新村管辖范围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816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r>
              <w:rPr>
                <w:rFonts w:ascii="仿宋_GB2312" w:hAnsi="宋体" w:eastAsia="仿宋_GB2312" w:cs="宋体"/>
                <w:spacing w:val="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辰河村管辖范围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817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r>
              <w:rPr>
                <w:rFonts w:ascii="仿宋_GB2312" w:hAnsi="宋体" w:eastAsia="仿宋_GB2312" w:cs="宋体"/>
                <w:spacing w:val="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丁山村管辖范围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818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r>
              <w:rPr>
                <w:rFonts w:ascii="仿宋_GB2312" w:hAnsi="宋体" w:eastAsia="仿宋_GB2312" w:cs="宋体"/>
                <w:spacing w:val="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东山村管辖范围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819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r>
              <w:rPr>
                <w:rFonts w:ascii="仿宋_GB2312" w:hAnsi="宋体" w:eastAsia="仿宋_GB2312" w:cs="宋体"/>
                <w:spacing w:val="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飞蛾潭村管辖范围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820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r>
              <w:rPr>
                <w:rFonts w:ascii="仿宋_GB2312" w:hAnsi="宋体" w:eastAsia="仿宋_GB2312" w:cs="宋体"/>
                <w:spacing w:val="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芙峰村管辖范围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821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r>
              <w:rPr>
                <w:rFonts w:ascii="仿宋_GB2312" w:hAnsi="宋体" w:eastAsia="仿宋_GB2312" w:cs="宋体"/>
                <w:spacing w:val="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港洪村</w:t>
            </w:r>
            <w:r>
              <w:rPr>
                <w:rFonts w:ascii="仿宋_GB2312" w:hAnsi="宋体" w:eastAsia="仿宋_GB2312" w:cs="宋体"/>
                <w:spacing w:val="0"/>
                <w:kern w:val="0"/>
                <w:sz w:val="22"/>
                <w:szCs w:val="22"/>
              </w:rPr>
              <w:t>&amp;狮子街片区管</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822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r>
              <w:rPr>
                <w:rFonts w:ascii="仿宋_GB2312" w:hAnsi="宋体" w:eastAsia="仿宋_GB2312" w:cs="宋体"/>
                <w:spacing w:val="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河东村管辖范围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823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r>
              <w:rPr>
                <w:rFonts w:ascii="仿宋_GB2312" w:hAnsi="宋体" w:eastAsia="仿宋_GB2312" w:cs="宋体"/>
                <w:spacing w:val="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金龙温冲村</w:t>
            </w:r>
            <w:r>
              <w:rPr>
                <w:rFonts w:ascii="仿宋_GB2312" w:hAnsi="宋体" w:eastAsia="仿宋_GB2312" w:cs="宋体"/>
                <w:spacing w:val="0"/>
                <w:kern w:val="0"/>
                <w:sz w:val="22"/>
                <w:szCs w:val="22"/>
              </w:rPr>
              <w:t>&amp;寨中片区</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824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r>
              <w:rPr>
                <w:rFonts w:ascii="仿宋_GB2312" w:hAnsi="宋体" w:eastAsia="仿宋_GB2312" w:cs="宋体"/>
                <w:spacing w:val="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金湾村管辖范围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825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r>
              <w:rPr>
                <w:rFonts w:ascii="仿宋_GB2312" w:hAnsi="宋体" w:eastAsia="仿宋_GB2312" w:cs="宋体"/>
                <w:spacing w:val="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蜡树坳村管辖范围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826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r>
              <w:rPr>
                <w:rFonts w:ascii="仿宋_GB2312" w:hAnsi="宋体" w:eastAsia="仿宋_GB2312" w:cs="宋体"/>
                <w:spacing w:val="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马坪村管辖范围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827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r>
              <w:rPr>
                <w:rFonts w:ascii="仿宋_GB2312" w:hAnsi="宋体" w:eastAsia="仿宋_GB2312" w:cs="宋体"/>
                <w:spacing w:val="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明德村管辖范围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828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r>
              <w:rPr>
                <w:rFonts w:ascii="仿宋_GB2312" w:hAnsi="宋体" w:eastAsia="仿宋_GB2312" w:cs="宋体"/>
                <w:spacing w:val="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三河村管辖范围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829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r>
              <w:rPr>
                <w:rFonts w:ascii="仿宋_GB2312" w:hAnsi="宋体" w:eastAsia="仿宋_GB2312" w:cs="宋体"/>
                <w:spacing w:val="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狮龙强村管辖范围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830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r>
              <w:rPr>
                <w:rFonts w:ascii="仿宋_GB2312" w:hAnsi="宋体" w:eastAsia="仿宋_GB2312" w:cs="宋体"/>
                <w:spacing w:val="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双荆村管辖范围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831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r>
              <w:rPr>
                <w:rFonts w:ascii="仿宋_GB2312" w:hAnsi="宋体" w:eastAsia="仿宋_GB2312" w:cs="宋体"/>
                <w:spacing w:val="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文武村管辖范围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832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r>
              <w:rPr>
                <w:rFonts w:ascii="仿宋_GB2312" w:hAnsi="宋体" w:eastAsia="仿宋_GB2312" w:cs="宋体"/>
                <w:spacing w:val="0"/>
                <w:kern w:val="0"/>
                <w:sz w:val="22"/>
                <w:szCs w:val="22"/>
              </w:rPr>
              <w:t>-018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833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r>
              <w:rPr>
                <w:rFonts w:ascii="仿宋_GB2312" w:hAnsi="宋体" w:eastAsia="仿宋_GB2312" w:cs="宋体"/>
                <w:spacing w:val="0"/>
                <w:kern w:val="0"/>
                <w:sz w:val="22"/>
                <w:szCs w:val="22"/>
              </w:rPr>
              <w:t>-019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新建片区管辖范围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834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r>
              <w:rPr>
                <w:rFonts w:ascii="仿宋_GB2312" w:hAnsi="宋体" w:eastAsia="仿宋_GB2312" w:cs="宋体"/>
                <w:spacing w:val="0"/>
                <w:kern w:val="0"/>
                <w:sz w:val="22"/>
                <w:szCs w:val="22"/>
              </w:rPr>
              <w:t>-020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新民片区</w:t>
            </w:r>
            <w:r>
              <w:rPr>
                <w:rFonts w:ascii="仿宋_GB2312" w:hAnsi="宋体" w:eastAsia="仿宋_GB2312" w:cs="宋体"/>
                <w:spacing w:val="0"/>
                <w:kern w:val="0"/>
                <w:sz w:val="22"/>
                <w:szCs w:val="22"/>
              </w:rPr>
              <w:t>&amp;寨上片区管</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835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r>
              <w:rPr>
                <w:rFonts w:ascii="仿宋_GB2312" w:hAnsi="宋体" w:eastAsia="仿宋_GB2312" w:cs="宋体"/>
                <w:spacing w:val="0"/>
                <w:kern w:val="0"/>
                <w:sz w:val="22"/>
                <w:szCs w:val="22"/>
              </w:rPr>
              <w:t>-021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张家铺村管辖范围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836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r>
              <w:rPr>
                <w:rFonts w:ascii="仿宋_GB2312" w:hAnsi="宋体" w:eastAsia="仿宋_GB2312" w:cs="宋体"/>
                <w:spacing w:val="0"/>
                <w:kern w:val="0"/>
                <w:sz w:val="22"/>
                <w:szCs w:val="22"/>
              </w:rPr>
              <w:t>-022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六都寨镇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长砂龙村管辖范围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837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罗洪镇</w:t>
            </w:r>
            <w:r>
              <w:rPr>
                <w:rFonts w:ascii="仿宋_GB2312" w:hAnsi="宋体" w:eastAsia="仿宋_GB2312" w:cs="宋体"/>
                <w:spacing w:val="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罗洪镇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巴油村管辖范围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838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罗洪镇</w:t>
            </w:r>
            <w:r>
              <w:rPr>
                <w:rFonts w:ascii="仿宋_GB2312" w:hAnsi="宋体" w:eastAsia="仿宋_GB2312" w:cs="宋体"/>
                <w:spacing w:val="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罗洪镇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芭蕉山村管辖范围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839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罗洪镇</w:t>
            </w:r>
            <w:r>
              <w:rPr>
                <w:rFonts w:ascii="仿宋_GB2312" w:hAnsi="宋体" w:eastAsia="仿宋_GB2312" w:cs="宋体"/>
                <w:spacing w:val="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罗洪镇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白莲村管辖范围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840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罗洪镇</w:t>
            </w:r>
            <w:r>
              <w:rPr>
                <w:rFonts w:ascii="仿宋_GB2312" w:hAnsi="宋体" w:eastAsia="仿宋_GB2312" w:cs="宋体"/>
                <w:spacing w:val="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罗洪镇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采莲村管辖范围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841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罗洪镇</w:t>
            </w:r>
            <w:r>
              <w:rPr>
                <w:rFonts w:ascii="仿宋_GB2312" w:hAnsi="宋体" w:eastAsia="仿宋_GB2312" w:cs="宋体"/>
                <w:spacing w:val="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罗洪镇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官树下片区管辖范围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842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罗洪镇</w:t>
            </w:r>
            <w:r>
              <w:rPr>
                <w:rFonts w:ascii="仿宋_GB2312" w:hAnsi="宋体" w:eastAsia="仿宋_GB2312" w:cs="宋体"/>
                <w:spacing w:val="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罗洪镇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江塘村管辖范围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843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罗洪镇</w:t>
            </w:r>
            <w:r>
              <w:rPr>
                <w:rFonts w:ascii="仿宋_GB2312" w:hAnsi="宋体" w:eastAsia="仿宋_GB2312" w:cs="宋体"/>
                <w:spacing w:val="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罗洪镇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孟公村管辖范围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844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罗洪镇</w:t>
            </w:r>
            <w:r>
              <w:rPr>
                <w:rFonts w:ascii="仿宋_GB2312" w:hAnsi="宋体" w:eastAsia="仿宋_GB2312" w:cs="宋体"/>
                <w:spacing w:val="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罗洪镇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上罗洪村管辖范围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845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罗洪镇</w:t>
            </w:r>
            <w:r>
              <w:rPr>
                <w:rFonts w:ascii="仿宋_GB2312" w:hAnsi="宋体" w:eastAsia="仿宋_GB2312" w:cs="宋体"/>
                <w:spacing w:val="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罗洪镇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石莲村管辖范围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846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罗洪镇</w:t>
            </w:r>
            <w:r>
              <w:rPr>
                <w:rFonts w:ascii="仿宋_GB2312" w:hAnsi="宋体" w:eastAsia="仿宋_GB2312" w:cs="宋体"/>
                <w:spacing w:val="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罗洪镇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下罗洪村管辖范围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847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罗洪镇</w:t>
            </w:r>
            <w:r>
              <w:rPr>
                <w:rFonts w:ascii="仿宋_GB2312" w:hAnsi="宋体" w:eastAsia="仿宋_GB2312" w:cs="宋体"/>
                <w:spacing w:val="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罗洪镇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新回村管辖范围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848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罗洪镇</w:t>
            </w:r>
            <w:r>
              <w:rPr>
                <w:rFonts w:ascii="仿宋_GB2312" w:hAnsi="宋体" w:eastAsia="仿宋_GB2312" w:cs="宋体"/>
                <w:spacing w:val="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罗洪镇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幸福村管辖范围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849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罗洪镇</w:t>
            </w:r>
            <w:r>
              <w:rPr>
                <w:rFonts w:ascii="仿宋_GB2312" w:hAnsi="宋体" w:eastAsia="仿宋_GB2312" w:cs="宋体"/>
                <w:spacing w:val="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罗洪镇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严胜村管辖范围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850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罗洪镇</w:t>
            </w:r>
            <w:r>
              <w:rPr>
                <w:rFonts w:ascii="仿宋_GB2312" w:hAnsi="宋体" w:eastAsia="仿宋_GB2312" w:cs="宋体"/>
                <w:spacing w:val="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罗洪镇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中罗洪片区管辖范围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851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罗洪镇</w:t>
            </w:r>
            <w:r>
              <w:rPr>
                <w:rFonts w:ascii="仿宋_GB2312" w:hAnsi="宋体" w:eastAsia="仿宋_GB2312" w:cs="宋体"/>
                <w:spacing w:val="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罗洪镇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梓木溪村管辖范围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852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麻塘山乡</w:t>
            </w:r>
            <w:r>
              <w:rPr>
                <w:rFonts w:ascii="仿宋_GB2312" w:hAnsi="宋体" w:eastAsia="仿宋_GB2312" w:cs="宋体"/>
                <w:spacing w:val="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麻塘山乡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八角楼村管辖范围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853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麻塘山乡</w:t>
            </w:r>
            <w:r>
              <w:rPr>
                <w:rFonts w:ascii="仿宋_GB2312" w:hAnsi="宋体" w:eastAsia="仿宋_GB2312" w:cs="宋体"/>
                <w:spacing w:val="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麻塘山乡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横排村管辖范围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854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麻塘山乡</w:t>
            </w:r>
            <w:r>
              <w:rPr>
                <w:rFonts w:ascii="仿宋_GB2312" w:hAnsi="宋体" w:eastAsia="仿宋_GB2312" w:cs="宋体"/>
                <w:spacing w:val="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麻塘山乡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尖山村管辖范围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855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麻塘山乡</w:t>
            </w:r>
            <w:r>
              <w:rPr>
                <w:rFonts w:ascii="仿宋_GB2312" w:hAnsi="宋体" w:eastAsia="仿宋_GB2312" w:cs="宋体"/>
                <w:spacing w:val="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麻塘山乡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老树下村管辖范围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856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麻塘山乡</w:t>
            </w:r>
            <w:r>
              <w:rPr>
                <w:rFonts w:ascii="仿宋_GB2312" w:hAnsi="宋体" w:eastAsia="仿宋_GB2312" w:cs="宋体"/>
                <w:spacing w:val="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麻塘山乡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桥家湾村管辖范围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857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麻塘山乡</w:t>
            </w:r>
            <w:r>
              <w:rPr>
                <w:rFonts w:ascii="仿宋_GB2312" w:hAnsi="宋体" w:eastAsia="仿宋_GB2312" w:cs="宋体"/>
                <w:spacing w:val="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麻塘山乡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青山庙村管辖范围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858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麻塘山乡</w:t>
            </w:r>
            <w:r>
              <w:rPr>
                <w:rFonts w:ascii="仿宋_GB2312" w:hAnsi="宋体" w:eastAsia="仿宋_GB2312" w:cs="宋体"/>
                <w:spacing w:val="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麻塘山乡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双坪村管辖范围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859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麻塘山乡</w:t>
            </w:r>
            <w:r>
              <w:rPr>
                <w:rFonts w:ascii="仿宋_GB2312" w:hAnsi="宋体" w:eastAsia="仿宋_GB2312" w:cs="宋体"/>
                <w:spacing w:val="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麻塘山乡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松竹村管辖范围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860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麻塘山乡</w:t>
            </w:r>
            <w:r>
              <w:rPr>
                <w:rFonts w:ascii="仿宋_GB2312" w:hAnsi="宋体" w:eastAsia="仿宋_GB2312" w:cs="宋体"/>
                <w:spacing w:val="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麻塘山乡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兴屋场村管辖范围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861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麻塘山乡</w:t>
            </w:r>
            <w:r>
              <w:rPr>
                <w:rFonts w:ascii="仿宋_GB2312" w:hAnsi="宋体" w:eastAsia="仿宋_GB2312" w:cs="宋体"/>
                <w:spacing w:val="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麻塘山乡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油溪坪村管辖范围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862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南岳庙镇</w:t>
            </w:r>
            <w:r>
              <w:rPr>
                <w:rFonts w:ascii="仿宋_GB2312" w:hAnsi="宋体" w:eastAsia="仿宋_GB2312" w:cs="宋体"/>
                <w:spacing w:val="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南岳庙镇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芭蕉塘村管辖范围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863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南岳庙镇</w:t>
            </w:r>
            <w:r>
              <w:rPr>
                <w:rFonts w:ascii="仿宋_GB2312" w:hAnsi="宋体" w:eastAsia="仿宋_GB2312" w:cs="宋体"/>
                <w:spacing w:val="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南岳庙镇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花冲村管辖范围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864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南岳庙镇</w:t>
            </w:r>
            <w:r>
              <w:rPr>
                <w:rFonts w:ascii="仿宋_GB2312" w:hAnsi="宋体" w:eastAsia="仿宋_GB2312" w:cs="宋体"/>
                <w:spacing w:val="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南岳庙镇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金星村管辖范围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865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南岳庙镇</w:t>
            </w:r>
            <w:r>
              <w:rPr>
                <w:rFonts w:ascii="仿宋_GB2312" w:hAnsi="宋体" w:eastAsia="仿宋_GB2312" w:cs="宋体"/>
                <w:spacing w:val="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南岳庙镇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茅塘村管辖范围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866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南岳庙镇</w:t>
            </w:r>
            <w:r>
              <w:rPr>
                <w:rFonts w:ascii="仿宋_GB2312" w:hAnsi="宋体" w:eastAsia="仿宋_GB2312" w:cs="宋体"/>
                <w:spacing w:val="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南岳庙镇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南清片区管辖范围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867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南岳庙镇</w:t>
            </w:r>
            <w:r>
              <w:rPr>
                <w:rFonts w:ascii="仿宋_GB2312" w:hAnsi="宋体" w:eastAsia="仿宋_GB2312" w:cs="宋体"/>
                <w:spacing w:val="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南岳庙镇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南岳庙片区管辖范围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868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南岳庙镇</w:t>
            </w:r>
            <w:r>
              <w:rPr>
                <w:rFonts w:ascii="仿宋_GB2312" w:hAnsi="宋体" w:eastAsia="仿宋_GB2312" w:cs="宋体"/>
                <w:spacing w:val="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南岳庙镇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乔罗村管辖范围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869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南岳庙镇</w:t>
            </w:r>
            <w:r>
              <w:rPr>
                <w:rFonts w:ascii="仿宋_GB2312" w:hAnsi="宋体" w:eastAsia="仿宋_GB2312" w:cs="宋体"/>
                <w:spacing w:val="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南岳庙镇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沙子坪片区管辖范围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870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南岳庙镇</w:t>
            </w:r>
            <w:r>
              <w:rPr>
                <w:rFonts w:ascii="仿宋_GB2312" w:hAnsi="宋体" w:eastAsia="仿宋_GB2312" w:cs="宋体"/>
                <w:spacing w:val="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南岳庙镇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太平新村管辖范围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871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南岳庙镇</w:t>
            </w:r>
            <w:r>
              <w:rPr>
                <w:rFonts w:ascii="仿宋_GB2312" w:hAnsi="宋体" w:eastAsia="仿宋_GB2312" w:cs="宋体"/>
                <w:spacing w:val="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南岳庙镇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塘现村管辖范围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872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南岳庙镇</w:t>
            </w:r>
            <w:r>
              <w:rPr>
                <w:rFonts w:ascii="仿宋_GB2312" w:hAnsi="宋体" w:eastAsia="仿宋_GB2312" w:cs="宋体"/>
                <w:spacing w:val="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南岳庙镇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武邵村管辖范围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873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南岳庙镇</w:t>
            </w:r>
            <w:r>
              <w:rPr>
                <w:rFonts w:ascii="仿宋_GB2312" w:hAnsi="宋体" w:eastAsia="仿宋_GB2312" w:cs="宋体"/>
                <w:spacing w:val="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南岳庙镇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新家桥村管辖范围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874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南岳庙镇</w:t>
            </w:r>
            <w:r>
              <w:rPr>
                <w:rFonts w:ascii="仿宋_GB2312" w:hAnsi="宋体" w:eastAsia="仿宋_GB2312" w:cs="宋体"/>
                <w:spacing w:val="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南岳庙镇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造端村管辖范围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875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r>
              <w:rPr>
                <w:rFonts w:ascii="仿宋_GB2312" w:hAnsi="宋体" w:eastAsia="仿宋_GB2312" w:cs="宋体"/>
                <w:spacing w:val="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洞头村管辖范围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876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r>
              <w:rPr>
                <w:rFonts w:ascii="仿宋_GB2312" w:hAnsi="宋体" w:eastAsia="仿宋_GB2312" w:cs="宋体"/>
                <w:spacing w:val="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斗照楼村管辖范围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877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r>
              <w:rPr>
                <w:rFonts w:ascii="仿宋_GB2312" w:hAnsi="宋体" w:eastAsia="仿宋_GB2312" w:cs="宋体"/>
                <w:spacing w:val="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枫木村管辖范围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878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r>
              <w:rPr>
                <w:rFonts w:ascii="仿宋_GB2312" w:hAnsi="宋体" w:eastAsia="仿宋_GB2312" w:cs="宋体"/>
                <w:spacing w:val="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富家村管辖范围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879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r>
              <w:rPr>
                <w:rFonts w:ascii="仿宋_GB2312" w:hAnsi="宋体" w:eastAsia="仿宋_GB2312" w:cs="宋体"/>
                <w:spacing w:val="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高家片区管辖范围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880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r>
              <w:rPr>
                <w:rFonts w:ascii="仿宋_GB2312" w:hAnsi="宋体" w:eastAsia="仿宋_GB2312" w:cs="宋体"/>
                <w:spacing w:val="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贺家村管辖范围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881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r>
              <w:rPr>
                <w:rFonts w:ascii="仿宋_GB2312" w:hAnsi="宋体" w:eastAsia="仿宋_GB2312" w:cs="宋体"/>
                <w:spacing w:val="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建华村管辖范围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882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r>
              <w:rPr>
                <w:rFonts w:ascii="仿宋_GB2312" w:hAnsi="宋体" w:eastAsia="仿宋_GB2312" w:cs="宋体"/>
                <w:spacing w:val="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883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r>
              <w:rPr>
                <w:rFonts w:ascii="仿宋_GB2312" w:hAnsi="宋体" w:eastAsia="仿宋_GB2312" w:cs="宋体"/>
                <w:spacing w:val="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金寨下村管辖范围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884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r>
              <w:rPr>
                <w:rFonts w:ascii="仿宋_GB2312" w:hAnsi="宋体" w:eastAsia="仿宋_GB2312" w:cs="宋体"/>
                <w:spacing w:val="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棉花园村管辖范围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885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r>
              <w:rPr>
                <w:rFonts w:ascii="仿宋_GB2312" w:hAnsi="宋体" w:eastAsia="仿宋_GB2312" w:cs="宋体"/>
                <w:spacing w:val="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南冲村管辖范围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886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r>
              <w:rPr>
                <w:rFonts w:ascii="仿宋_GB2312" w:hAnsi="宋体" w:eastAsia="仿宋_GB2312" w:cs="宋体"/>
                <w:spacing w:val="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鸟树下村管辖范围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887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r>
              <w:rPr>
                <w:rFonts w:ascii="仿宋_GB2312" w:hAnsi="宋体" w:eastAsia="仿宋_GB2312" w:cs="宋体"/>
                <w:spacing w:val="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排溪村管辖范围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888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r>
              <w:rPr>
                <w:rFonts w:ascii="仿宋_GB2312" w:hAnsi="宋体" w:eastAsia="仿宋_GB2312" w:cs="宋体"/>
                <w:spacing w:val="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坪南村管辖范围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889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r>
              <w:rPr>
                <w:rFonts w:ascii="仿宋_GB2312" w:hAnsi="宋体" w:eastAsia="仿宋_GB2312" w:cs="宋体"/>
                <w:spacing w:val="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七家铺片区管辖范围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890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r>
              <w:rPr>
                <w:rFonts w:ascii="仿宋_GB2312" w:hAnsi="宋体" w:eastAsia="仿宋_GB2312" w:cs="宋体"/>
                <w:spacing w:val="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千古坳片区管辖范围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891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r>
              <w:rPr>
                <w:rFonts w:ascii="仿宋_GB2312" w:hAnsi="宋体" w:eastAsia="仿宋_GB2312" w:cs="宋体"/>
                <w:spacing w:val="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上升村管辖范围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892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r>
              <w:rPr>
                <w:rFonts w:ascii="仿宋_GB2312" w:hAnsi="宋体" w:eastAsia="仿宋_GB2312" w:cs="宋体"/>
                <w:spacing w:val="0"/>
                <w:kern w:val="0"/>
                <w:sz w:val="22"/>
                <w:szCs w:val="22"/>
              </w:rPr>
              <w:t>-018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石背片区管辖范围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893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r>
              <w:rPr>
                <w:rFonts w:ascii="仿宋_GB2312" w:hAnsi="宋体" w:eastAsia="仿宋_GB2312" w:cs="宋体"/>
                <w:spacing w:val="0"/>
                <w:kern w:val="0"/>
                <w:sz w:val="22"/>
                <w:szCs w:val="22"/>
              </w:rPr>
              <w:t>-019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石坪村管辖范围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894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r>
              <w:rPr>
                <w:rFonts w:ascii="仿宋_GB2312" w:hAnsi="宋体" w:eastAsia="仿宋_GB2312" w:cs="宋体"/>
                <w:spacing w:val="0"/>
                <w:kern w:val="0"/>
                <w:sz w:val="22"/>
                <w:szCs w:val="22"/>
              </w:rPr>
              <w:t>-020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石田村管辖范围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895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r>
              <w:rPr>
                <w:rFonts w:ascii="仿宋_GB2312" w:hAnsi="宋体" w:eastAsia="仿宋_GB2312" w:cs="宋体"/>
                <w:spacing w:val="0"/>
                <w:kern w:val="0"/>
                <w:sz w:val="22"/>
                <w:szCs w:val="22"/>
              </w:rPr>
              <w:t>-021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双桂村管辖范围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896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r>
              <w:rPr>
                <w:rFonts w:ascii="仿宋_GB2312" w:hAnsi="宋体" w:eastAsia="仿宋_GB2312" w:cs="宋体"/>
                <w:spacing w:val="0"/>
                <w:kern w:val="0"/>
                <w:sz w:val="22"/>
                <w:szCs w:val="22"/>
              </w:rPr>
              <w:t>-022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双合村管辖范围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897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r>
              <w:rPr>
                <w:rFonts w:ascii="仿宋_GB2312" w:hAnsi="宋体" w:eastAsia="仿宋_GB2312" w:cs="宋体"/>
                <w:spacing w:val="0"/>
                <w:kern w:val="0"/>
                <w:sz w:val="22"/>
                <w:szCs w:val="22"/>
              </w:rPr>
              <w:t>-023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水西村管辖范围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898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r>
              <w:rPr>
                <w:rFonts w:ascii="仿宋_GB2312" w:hAnsi="宋体" w:eastAsia="仿宋_GB2312" w:cs="宋体"/>
                <w:spacing w:val="0"/>
                <w:kern w:val="0"/>
                <w:sz w:val="22"/>
                <w:szCs w:val="22"/>
              </w:rPr>
              <w:t>-024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水源村管辖范围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899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r>
              <w:rPr>
                <w:rFonts w:ascii="仿宋_GB2312" w:hAnsi="宋体" w:eastAsia="仿宋_GB2312" w:cs="宋体"/>
                <w:spacing w:val="0"/>
                <w:kern w:val="0"/>
                <w:sz w:val="22"/>
                <w:szCs w:val="22"/>
              </w:rPr>
              <w:t>-025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五星村管辖范围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900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r>
              <w:rPr>
                <w:rFonts w:ascii="仿宋_GB2312" w:hAnsi="宋体" w:eastAsia="仿宋_GB2312" w:cs="宋体"/>
                <w:spacing w:val="0"/>
                <w:kern w:val="0"/>
                <w:sz w:val="22"/>
                <w:szCs w:val="22"/>
              </w:rPr>
              <w:t>-026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新元村管辖范围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901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r>
              <w:rPr>
                <w:rFonts w:ascii="仿宋_GB2312" w:hAnsi="宋体" w:eastAsia="仿宋_GB2312" w:cs="宋体"/>
                <w:spacing w:val="0"/>
                <w:kern w:val="0"/>
                <w:sz w:val="22"/>
                <w:szCs w:val="22"/>
              </w:rPr>
              <w:t>-027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兴旺村管辖范围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902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r>
              <w:rPr>
                <w:rFonts w:ascii="仿宋_GB2312" w:hAnsi="宋体" w:eastAsia="仿宋_GB2312" w:cs="宋体"/>
                <w:spacing w:val="0"/>
                <w:kern w:val="0"/>
                <w:sz w:val="22"/>
                <w:szCs w:val="22"/>
              </w:rPr>
              <w:t>-028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元古村管辖范围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903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r>
              <w:rPr>
                <w:rFonts w:ascii="仿宋_GB2312" w:hAnsi="宋体" w:eastAsia="仿宋_GB2312" w:cs="宋体"/>
                <w:spacing w:val="0"/>
                <w:kern w:val="0"/>
                <w:sz w:val="22"/>
                <w:szCs w:val="22"/>
              </w:rPr>
              <w:t>-029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寨冲村管辖范围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904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r>
              <w:rPr>
                <w:rFonts w:ascii="仿宋_GB2312" w:hAnsi="宋体" w:eastAsia="仿宋_GB2312" w:cs="宋体"/>
                <w:spacing w:val="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车田村管辖范围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905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r>
              <w:rPr>
                <w:rFonts w:ascii="仿宋_GB2312" w:hAnsi="宋体" w:eastAsia="仿宋_GB2312" w:cs="宋体"/>
                <w:spacing w:val="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禾塘村管辖范围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906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r>
              <w:rPr>
                <w:rFonts w:ascii="仿宋_GB2312" w:hAnsi="宋体" w:eastAsia="仿宋_GB2312" w:cs="宋体"/>
                <w:spacing w:val="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和盛村管辖范围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907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r>
              <w:rPr>
                <w:rFonts w:ascii="仿宋_GB2312" w:hAnsi="宋体" w:eastAsia="仿宋_GB2312" w:cs="宋体"/>
                <w:spacing w:val="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红光片区管辖范围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908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r>
              <w:rPr>
                <w:rFonts w:ascii="仿宋_GB2312" w:hAnsi="宋体" w:eastAsia="仿宋_GB2312" w:cs="宋体"/>
                <w:spacing w:val="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红旗村管辖范围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909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r>
              <w:rPr>
                <w:rFonts w:ascii="仿宋_GB2312" w:hAnsi="宋体" w:eastAsia="仿宋_GB2312" w:cs="宋体"/>
                <w:spacing w:val="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红星村管辖范围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910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r>
              <w:rPr>
                <w:rFonts w:ascii="仿宋_GB2312" w:hAnsi="宋体" w:eastAsia="仿宋_GB2312" w:cs="宋体"/>
                <w:spacing w:val="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乐荷村管辖范围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911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r>
              <w:rPr>
                <w:rFonts w:ascii="仿宋_GB2312" w:hAnsi="宋体" w:eastAsia="仿宋_GB2312" w:cs="宋体"/>
                <w:spacing w:val="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龙洲村管辖范围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912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r>
              <w:rPr>
                <w:rFonts w:ascii="仿宋_GB2312" w:hAnsi="宋体" w:eastAsia="仿宋_GB2312" w:cs="宋体"/>
                <w:spacing w:val="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龙庄村管辖范围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913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r>
              <w:rPr>
                <w:rFonts w:ascii="仿宋_GB2312" w:hAnsi="宋体" w:eastAsia="仿宋_GB2312" w:cs="宋体"/>
                <w:spacing w:val="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桥庄村管辖范围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914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r>
              <w:rPr>
                <w:rFonts w:ascii="仿宋_GB2312" w:hAnsi="宋体" w:eastAsia="仿宋_GB2312" w:cs="宋体"/>
                <w:spacing w:val="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青源村管辖范围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915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r>
              <w:rPr>
                <w:rFonts w:ascii="仿宋_GB2312" w:hAnsi="宋体" w:eastAsia="仿宋_GB2312" w:cs="宋体"/>
                <w:spacing w:val="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916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r>
              <w:rPr>
                <w:rFonts w:ascii="仿宋_GB2312" w:hAnsi="宋体" w:eastAsia="仿宋_GB2312" w:cs="宋体"/>
                <w:spacing w:val="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沙坪村管辖范围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917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r>
              <w:rPr>
                <w:rFonts w:ascii="仿宋_GB2312" w:hAnsi="宋体" w:eastAsia="仿宋_GB2312" w:cs="宋体"/>
                <w:spacing w:val="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胜利村管辖范围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918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r>
              <w:rPr>
                <w:rFonts w:ascii="仿宋_GB2312" w:hAnsi="宋体" w:eastAsia="仿宋_GB2312" w:cs="宋体"/>
                <w:spacing w:val="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狮子山村管辖范围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919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r>
              <w:rPr>
                <w:rFonts w:ascii="仿宋_GB2312" w:hAnsi="宋体" w:eastAsia="仿宋_GB2312" w:cs="宋体"/>
                <w:spacing w:val="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石梁村管辖范围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920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r>
              <w:rPr>
                <w:rFonts w:ascii="仿宋_GB2312" w:hAnsi="宋体" w:eastAsia="仿宋_GB2312" w:cs="宋体"/>
                <w:spacing w:val="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石岭村管辖范围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921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r>
              <w:rPr>
                <w:rFonts w:ascii="仿宋_GB2312" w:hAnsi="宋体" w:eastAsia="仿宋_GB2312" w:cs="宋体"/>
                <w:spacing w:val="0"/>
                <w:kern w:val="0"/>
                <w:sz w:val="22"/>
                <w:szCs w:val="22"/>
              </w:rPr>
              <w:t>-018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石马村管辖范围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922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r>
              <w:rPr>
                <w:rFonts w:ascii="仿宋_GB2312" w:hAnsi="宋体" w:eastAsia="仿宋_GB2312" w:cs="宋体"/>
                <w:spacing w:val="0"/>
                <w:kern w:val="0"/>
                <w:sz w:val="22"/>
                <w:szCs w:val="22"/>
              </w:rPr>
              <w:t>-019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石笋寨村管辖范围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923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r>
              <w:rPr>
                <w:rFonts w:ascii="仿宋_GB2312" w:hAnsi="宋体" w:eastAsia="仿宋_GB2312" w:cs="宋体"/>
                <w:spacing w:val="0"/>
                <w:kern w:val="0"/>
                <w:sz w:val="22"/>
                <w:szCs w:val="22"/>
              </w:rPr>
              <w:t>-020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天子山村管辖范围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924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r>
              <w:rPr>
                <w:rFonts w:ascii="仿宋_GB2312" w:hAnsi="宋体" w:eastAsia="仿宋_GB2312" w:cs="宋体"/>
                <w:spacing w:val="0"/>
                <w:kern w:val="0"/>
                <w:sz w:val="22"/>
                <w:szCs w:val="22"/>
              </w:rPr>
              <w:t>-021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田坝村管辖范围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925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r>
              <w:rPr>
                <w:rFonts w:ascii="仿宋_GB2312" w:hAnsi="宋体" w:eastAsia="仿宋_GB2312" w:cs="宋体"/>
                <w:spacing w:val="0"/>
                <w:kern w:val="0"/>
                <w:sz w:val="22"/>
                <w:szCs w:val="22"/>
              </w:rPr>
              <w:t>-022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温塘村管辖范围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926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r>
              <w:rPr>
                <w:rFonts w:ascii="仿宋_GB2312" w:hAnsi="宋体" w:eastAsia="仿宋_GB2312" w:cs="宋体"/>
                <w:spacing w:val="0"/>
                <w:kern w:val="0"/>
                <w:sz w:val="22"/>
                <w:szCs w:val="22"/>
              </w:rPr>
              <w:t>-023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五里村管辖范围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927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r>
              <w:rPr>
                <w:rFonts w:ascii="仿宋_GB2312" w:hAnsi="宋体" w:eastAsia="仿宋_GB2312" w:cs="宋体"/>
                <w:spacing w:val="0"/>
                <w:kern w:val="0"/>
                <w:sz w:val="22"/>
                <w:szCs w:val="22"/>
              </w:rPr>
              <w:t>-024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928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r>
              <w:rPr>
                <w:rFonts w:ascii="仿宋_GB2312" w:hAnsi="宋体" w:eastAsia="仿宋_GB2312" w:cs="宋体"/>
                <w:spacing w:val="0"/>
                <w:kern w:val="0"/>
                <w:sz w:val="22"/>
                <w:szCs w:val="22"/>
              </w:rPr>
              <w:t>-025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幸福村管辖范围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929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r>
              <w:rPr>
                <w:rFonts w:ascii="仿宋_GB2312" w:hAnsi="宋体" w:eastAsia="仿宋_GB2312" w:cs="宋体"/>
                <w:spacing w:val="0"/>
                <w:kern w:val="0"/>
                <w:sz w:val="22"/>
                <w:szCs w:val="22"/>
              </w:rPr>
              <w:t>-026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优先村管辖范围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930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r>
              <w:rPr>
                <w:rFonts w:ascii="仿宋_GB2312" w:hAnsi="宋体" w:eastAsia="仿宋_GB2312" w:cs="宋体"/>
                <w:spacing w:val="0"/>
                <w:kern w:val="0"/>
                <w:sz w:val="22"/>
                <w:szCs w:val="22"/>
              </w:rPr>
              <w:t>-027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友谊村管辖范围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931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r>
              <w:rPr>
                <w:rFonts w:ascii="仿宋_GB2312" w:hAnsi="宋体" w:eastAsia="仿宋_GB2312" w:cs="宋体"/>
                <w:spacing w:val="0"/>
                <w:kern w:val="0"/>
                <w:sz w:val="22"/>
                <w:szCs w:val="22"/>
              </w:rPr>
              <w:t>-028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长铺片区管辖范围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932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r>
              <w:rPr>
                <w:rFonts w:ascii="仿宋_GB2312" w:hAnsi="宋体" w:eastAsia="仿宋_GB2312" w:cs="宋体"/>
                <w:spacing w:val="0"/>
                <w:kern w:val="0"/>
                <w:sz w:val="22"/>
                <w:szCs w:val="22"/>
              </w:rPr>
              <w:t>-029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中洲村管辖范围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933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r>
              <w:rPr>
                <w:rFonts w:ascii="仿宋_GB2312" w:hAnsi="宋体" w:eastAsia="仿宋_GB2312" w:cs="宋体"/>
                <w:spacing w:val="0"/>
                <w:kern w:val="0"/>
                <w:sz w:val="22"/>
                <w:szCs w:val="22"/>
              </w:rPr>
              <w:t>-030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三阁司镇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资江村管辖范围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934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r>
              <w:rPr>
                <w:rFonts w:ascii="仿宋_GB2312" w:hAnsi="宋体" w:eastAsia="仿宋_GB2312" w:cs="宋体"/>
                <w:spacing w:val="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坳头村管辖范围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935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r>
              <w:rPr>
                <w:rFonts w:ascii="仿宋_GB2312" w:hAnsi="宋体" w:eastAsia="仿宋_GB2312" w:cs="宋体"/>
                <w:spacing w:val="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槎江村管辖范围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936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r>
              <w:rPr>
                <w:rFonts w:ascii="仿宋_GB2312" w:hAnsi="宋体" w:eastAsia="仿宋_GB2312" w:cs="宋体"/>
                <w:spacing w:val="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陈栗村管辖范围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937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r>
              <w:rPr>
                <w:rFonts w:ascii="仿宋_GB2312" w:hAnsi="宋体" w:eastAsia="仿宋_GB2312" w:cs="宋体"/>
                <w:spacing w:val="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崇江村管辖范围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938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r>
              <w:rPr>
                <w:rFonts w:ascii="仿宋_GB2312" w:hAnsi="宋体" w:eastAsia="仿宋_GB2312" w:cs="宋体"/>
                <w:spacing w:val="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939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r>
              <w:rPr>
                <w:rFonts w:ascii="仿宋_GB2312" w:hAnsi="宋体" w:eastAsia="仿宋_GB2312" w:cs="宋体"/>
                <w:spacing w:val="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红旗村管辖范围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940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r>
              <w:rPr>
                <w:rFonts w:ascii="仿宋_GB2312" w:hAnsi="宋体" w:eastAsia="仿宋_GB2312" w:cs="宋体"/>
                <w:spacing w:val="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红星村管辖范围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941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r>
              <w:rPr>
                <w:rFonts w:ascii="仿宋_GB2312" w:hAnsi="宋体" w:eastAsia="仿宋_GB2312" w:cs="宋体"/>
                <w:spacing w:val="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架枧村管辖范围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942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r>
              <w:rPr>
                <w:rFonts w:ascii="仿宋_GB2312" w:hAnsi="宋体" w:eastAsia="仿宋_GB2312" w:cs="宋体"/>
                <w:spacing w:val="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金龙村管辖范围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943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r>
              <w:rPr>
                <w:rFonts w:ascii="仿宋_GB2312" w:hAnsi="宋体" w:eastAsia="仿宋_GB2312" w:cs="宋体"/>
                <w:spacing w:val="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老屋村管辖范围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944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r>
              <w:rPr>
                <w:rFonts w:ascii="仿宋_GB2312" w:hAnsi="宋体" w:eastAsia="仿宋_GB2312" w:cs="宋体"/>
                <w:spacing w:val="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罗白村管辖范围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945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r>
              <w:rPr>
                <w:rFonts w:ascii="仿宋_GB2312" w:hAnsi="宋体" w:eastAsia="仿宋_GB2312" w:cs="宋体"/>
                <w:spacing w:val="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落马井村管辖范围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946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r>
              <w:rPr>
                <w:rFonts w:ascii="仿宋_GB2312" w:hAnsi="宋体" w:eastAsia="仿宋_GB2312" w:cs="宋体"/>
                <w:spacing w:val="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民族村管辖范围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947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r>
              <w:rPr>
                <w:rFonts w:ascii="仿宋_GB2312" w:hAnsi="宋体" w:eastAsia="仿宋_GB2312" w:cs="宋体"/>
                <w:spacing w:val="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南寺村管辖范围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948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r>
              <w:rPr>
                <w:rFonts w:ascii="仿宋_GB2312" w:hAnsi="宋体" w:eastAsia="仿宋_GB2312" w:cs="宋体"/>
                <w:spacing w:val="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四方井村管辖范围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949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r>
              <w:rPr>
                <w:rFonts w:ascii="仿宋_GB2312" w:hAnsi="宋体" w:eastAsia="仿宋_GB2312" w:cs="宋体"/>
                <w:spacing w:val="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山界回族乡</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樟石村管辖范围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950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r>
              <w:rPr>
                <w:rFonts w:ascii="仿宋_GB2312" w:hAnsi="宋体" w:eastAsia="仿宋_GB2312" w:cs="宋体"/>
                <w:spacing w:val="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白芽山村管辖范围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951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r>
              <w:rPr>
                <w:rFonts w:ascii="仿宋_GB2312" w:hAnsi="宋体" w:eastAsia="仿宋_GB2312" w:cs="宋体"/>
                <w:spacing w:val="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东山村管辖范围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952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r>
              <w:rPr>
                <w:rFonts w:ascii="仿宋_GB2312" w:hAnsi="宋体" w:eastAsia="仿宋_GB2312" w:cs="宋体"/>
                <w:spacing w:val="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丰年村管辖范围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953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r>
              <w:rPr>
                <w:rFonts w:ascii="仿宋_GB2312" w:hAnsi="宋体" w:eastAsia="仿宋_GB2312" w:cs="宋体"/>
                <w:spacing w:val="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风云亭村管辖范围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954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r>
              <w:rPr>
                <w:rFonts w:ascii="仿宋_GB2312" w:hAnsi="宋体" w:eastAsia="仿宋_GB2312" w:cs="宋体"/>
                <w:spacing w:val="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芙塘村管辖范围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955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r>
              <w:rPr>
                <w:rFonts w:ascii="仿宋_GB2312" w:hAnsi="宋体" w:eastAsia="仿宋_GB2312" w:cs="宋体"/>
                <w:spacing w:val="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富贤村管辖范围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956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r>
              <w:rPr>
                <w:rFonts w:ascii="仿宋_GB2312" w:hAnsi="宋体" w:eastAsia="仿宋_GB2312" w:cs="宋体"/>
                <w:spacing w:val="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合理村管辖范围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957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r>
              <w:rPr>
                <w:rFonts w:ascii="仿宋_GB2312" w:hAnsi="宋体" w:eastAsia="仿宋_GB2312" w:cs="宋体"/>
                <w:spacing w:val="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吉山村管辖范围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958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r>
              <w:rPr>
                <w:rFonts w:ascii="仿宋_GB2312" w:hAnsi="宋体" w:eastAsia="仿宋_GB2312" w:cs="宋体"/>
                <w:spacing w:val="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金潭村管辖范围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959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r>
              <w:rPr>
                <w:rFonts w:ascii="仿宋_GB2312" w:hAnsi="宋体" w:eastAsia="仿宋_GB2312" w:cs="宋体"/>
                <w:spacing w:val="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锦旺村管辖范围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960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r>
              <w:rPr>
                <w:rFonts w:ascii="仿宋_GB2312" w:hAnsi="宋体" w:eastAsia="仿宋_GB2312" w:cs="宋体"/>
                <w:spacing w:val="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乐丰村管辖范围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961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r>
              <w:rPr>
                <w:rFonts w:ascii="仿宋_GB2312" w:hAnsi="宋体" w:eastAsia="仿宋_GB2312" w:cs="宋体"/>
                <w:spacing w:val="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碰塘村管辖范围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962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r>
              <w:rPr>
                <w:rFonts w:ascii="仿宋_GB2312" w:hAnsi="宋体" w:eastAsia="仿宋_GB2312" w:cs="宋体"/>
                <w:spacing w:val="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畲溪村管辖范围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963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r>
              <w:rPr>
                <w:rFonts w:ascii="仿宋_GB2312" w:hAnsi="宋体" w:eastAsia="仿宋_GB2312" w:cs="宋体"/>
                <w:spacing w:val="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石桥铺村管辖范围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964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r>
              <w:rPr>
                <w:rFonts w:ascii="仿宋_GB2312" w:hAnsi="宋体" w:eastAsia="仿宋_GB2312" w:cs="宋体"/>
                <w:spacing w:val="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石山湾村管辖范围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965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r>
              <w:rPr>
                <w:rFonts w:ascii="仿宋_GB2312" w:hAnsi="宋体" w:eastAsia="仿宋_GB2312" w:cs="宋体"/>
                <w:spacing w:val="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石阳桥村管辖范围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966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r>
              <w:rPr>
                <w:rFonts w:ascii="仿宋_GB2312" w:hAnsi="宋体" w:eastAsia="仿宋_GB2312" w:cs="宋体"/>
                <w:spacing w:val="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双龙村管辖范围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967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r>
              <w:rPr>
                <w:rFonts w:ascii="仿宋_GB2312" w:hAnsi="宋体" w:eastAsia="仿宋_GB2312" w:cs="宋体"/>
                <w:spacing w:val="0"/>
                <w:kern w:val="0"/>
                <w:sz w:val="22"/>
                <w:szCs w:val="22"/>
              </w:rPr>
              <w:t>-018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双赢村管辖范围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968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r>
              <w:rPr>
                <w:rFonts w:ascii="仿宋_GB2312" w:hAnsi="宋体" w:eastAsia="仿宋_GB2312" w:cs="宋体"/>
                <w:spacing w:val="0"/>
                <w:kern w:val="0"/>
                <w:sz w:val="22"/>
                <w:szCs w:val="22"/>
              </w:rPr>
              <w:t>-019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孙家陇村管辖范围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969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r>
              <w:rPr>
                <w:rFonts w:ascii="仿宋_GB2312" w:hAnsi="宋体" w:eastAsia="仿宋_GB2312" w:cs="宋体"/>
                <w:spacing w:val="0"/>
                <w:kern w:val="0"/>
                <w:sz w:val="22"/>
                <w:szCs w:val="22"/>
              </w:rPr>
              <w:t>-020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万和村管辖范围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970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r>
              <w:rPr>
                <w:rFonts w:ascii="仿宋_GB2312" w:hAnsi="宋体" w:eastAsia="仿宋_GB2312" w:cs="宋体"/>
                <w:spacing w:val="0"/>
                <w:kern w:val="0"/>
                <w:sz w:val="22"/>
                <w:szCs w:val="22"/>
              </w:rPr>
              <w:t>-021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五通村管辖范围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971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r>
              <w:rPr>
                <w:rFonts w:ascii="仿宋_GB2312" w:hAnsi="宋体" w:eastAsia="仿宋_GB2312" w:cs="宋体"/>
                <w:spacing w:val="0"/>
                <w:kern w:val="0"/>
                <w:sz w:val="22"/>
                <w:szCs w:val="22"/>
              </w:rPr>
              <w:t>-022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兴隆片区管辖范围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972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r>
              <w:rPr>
                <w:rFonts w:ascii="仿宋_GB2312" w:hAnsi="宋体" w:eastAsia="仿宋_GB2312" w:cs="宋体"/>
                <w:spacing w:val="0"/>
                <w:kern w:val="0"/>
                <w:sz w:val="22"/>
                <w:szCs w:val="22"/>
              </w:rPr>
              <w:t>-023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兴明村管辖范围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973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r>
              <w:rPr>
                <w:rFonts w:ascii="仿宋_GB2312" w:hAnsi="宋体" w:eastAsia="仿宋_GB2312" w:cs="宋体"/>
                <w:spacing w:val="0"/>
                <w:kern w:val="0"/>
                <w:sz w:val="22"/>
                <w:szCs w:val="22"/>
              </w:rPr>
              <w:t>-024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学堂湾村管辖范围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974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r>
              <w:rPr>
                <w:rFonts w:ascii="仿宋_GB2312" w:hAnsi="宋体" w:eastAsia="仿宋_GB2312" w:cs="宋体"/>
                <w:spacing w:val="0"/>
                <w:kern w:val="0"/>
                <w:sz w:val="22"/>
                <w:szCs w:val="22"/>
              </w:rPr>
              <w:t>-025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杨柳村管辖范围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975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r>
              <w:rPr>
                <w:rFonts w:ascii="仿宋_GB2312" w:hAnsi="宋体" w:eastAsia="仿宋_GB2312" w:cs="宋体"/>
                <w:spacing w:val="0"/>
                <w:kern w:val="0"/>
                <w:sz w:val="22"/>
                <w:szCs w:val="22"/>
              </w:rPr>
              <w:t>-026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永新村管辖范围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976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r>
              <w:rPr>
                <w:rFonts w:ascii="仿宋_GB2312" w:hAnsi="宋体" w:eastAsia="仿宋_GB2312" w:cs="宋体"/>
                <w:spacing w:val="0"/>
                <w:kern w:val="0"/>
                <w:sz w:val="22"/>
                <w:szCs w:val="22"/>
              </w:rPr>
              <w:t>-027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玉林村管辖范围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977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r>
              <w:rPr>
                <w:rFonts w:ascii="仿宋_GB2312" w:hAnsi="宋体" w:eastAsia="仿宋_GB2312" w:cs="宋体"/>
                <w:spacing w:val="0"/>
                <w:kern w:val="0"/>
                <w:sz w:val="22"/>
                <w:szCs w:val="22"/>
              </w:rPr>
              <w:t>-028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中山片区管辖范围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978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r>
              <w:rPr>
                <w:rFonts w:ascii="仿宋_GB2312" w:hAnsi="宋体" w:eastAsia="仿宋_GB2312" w:cs="宋体"/>
                <w:spacing w:val="0"/>
                <w:kern w:val="0"/>
                <w:sz w:val="22"/>
                <w:szCs w:val="22"/>
              </w:rPr>
              <w:t>-029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众乐村管辖范围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979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r>
              <w:rPr>
                <w:rFonts w:ascii="仿宋_GB2312" w:hAnsi="宋体" w:eastAsia="仿宋_GB2312" w:cs="宋体"/>
                <w:spacing w:val="0"/>
                <w:kern w:val="0"/>
                <w:sz w:val="22"/>
                <w:szCs w:val="22"/>
              </w:rPr>
              <w:t>-030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司门前镇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竹山院村管辖范围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980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r>
              <w:rPr>
                <w:rFonts w:ascii="仿宋_GB2312" w:hAnsi="宋体" w:eastAsia="仿宋_GB2312" w:cs="宋体"/>
                <w:spacing w:val="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八龙村管辖范围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981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r>
              <w:rPr>
                <w:rFonts w:ascii="仿宋_GB2312" w:hAnsi="宋体" w:eastAsia="仿宋_GB2312" w:cs="宋体"/>
                <w:spacing w:val="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白居村管辖范围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982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r>
              <w:rPr>
                <w:rFonts w:ascii="仿宋_GB2312" w:hAnsi="宋体" w:eastAsia="仿宋_GB2312" w:cs="宋体"/>
                <w:spacing w:val="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柏林村管辖范围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983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r>
              <w:rPr>
                <w:rFonts w:ascii="仿宋_GB2312" w:hAnsi="宋体" w:eastAsia="仿宋_GB2312" w:cs="宋体"/>
                <w:spacing w:val="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碧云泉村管辖范围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984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r>
              <w:rPr>
                <w:rFonts w:ascii="仿宋_GB2312" w:hAnsi="宋体" w:eastAsia="仿宋_GB2312" w:cs="宋体"/>
                <w:spacing w:val="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城东村管辖范围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985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r>
              <w:rPr>
                <w:rFonts w:ascii="仿宋_GB2312" w:hAnsi="宋体" w:eastAsia="仿宋_GB2312" w:cs="宋体"/>
                <w:spacing w:val="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大竹村管辖范围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986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r>
              <w:rPr>
                <w:rFonts w:ascii="仿宋_GB2312" w:hAnsi="宋体" w:eastAsia="仿宋_GB2312" w:cs="宋体"/>
                <w:spacing w:val="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洞木亭村管辖范围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987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r>
              <w:rPr>
                <w:rFonts w:ascii="仿宋_GB2312" w:hAnsi="宋体" w:eastAsia="仿宋_GB2312" w:cs="宋体"/>
                <w:spacing w:val="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花园村管辖范围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988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r>
              <w:rPr>
                <w:rFonts w:ascii="仿宋_GB2312" w:hAnsi="宋体" w:eastAsia="仿宋_GB2312" w:cs="宋体"/>
                <w:spacing w:val="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金凤峰村管辖范围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989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r>
              <w:rPr>
                <w:rFonts w:ascii="仿宋_GB2312" w:hAnsi="宋体" w:eastAsia="仿宋_GB2312" w:cs="宋体"/>
                <w:spacing w:val="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金龙村管辖范围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990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r>
              <w:rPr>
                <w:rFonts w:ascii="仿宋_GB2312" w:hAnsi="宋体" w:eastAsia="仿宋_GB2312" w:cs="宋体"/>
                <w:spacing w:val="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李家村管辖范围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991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r>
              <w:rPr>
                <w:rFonts w:ascii="仿宋_GB2312" w:hAnsi="宋体" w:eastAsia="仿宋_GB2312" w:cs="宋体"/>
                <w:spacing w:val="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坪上村管辖范围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992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r>
              <w:rPr>
                <w:rFonts w:ascii="仿宋_GB2312" w:hAnsi="宋体" w:eastAsia="仿宋_GB2312" w:cs="宋体"/>
                <w:spacing w:val="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七里村管辖范围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993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r>
              <w:rPr>
                <w:rFonts w:ascii="仿宋_GB2312" w:hAnsi="宋体" w:eastAsia="仿宋_GB2312" w:cs="宋体"/>
                <w:spacing w:val="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994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r>
              <w:rPr>
                <w:rFonts w:ascii="仿宋_GB2312" w:hAnsi="宋体" w:eastAsia="仿宋_GB2312" w:cs="宋体"/>
                <w:spacing w:val="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三溪新村管辖范围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995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r>
              <w:rPr>
                <w:rFonts w:ascii="仿宋_GB2312" w:hAnsi="宋体" w:eastAsia="仿宋_GB2312" w:cs="宋体"/>
                <w:spacing w:val="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狮子石村管辖范围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996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r>
              <w:rPr>
                <w:rFonts w:ascii="仿宋_GB2312" w:hAnsi="宋体" w:eastAsia="仿宋_GB2312" w:cs="宋体"/>
                <w:spacing w:val="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石门村管辖范围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997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r>
              <w:rPr>
                <w:rFonts w:ascii="仿宋_GB2312" w:hAnsi="宋体" w:eastAsia="仿宋_GB2312" w:cs="宋体"/>
                <w:spacing w:val="0"/>
                <w:kern w:val="0"/>
                <w:sz w:val="22"/>
                <w:szCs w:val="22"/>
              </w:rPr>
              <w:t>-018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石托村管辖范围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998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r>
              <w:rPr>
                <w:rFonts w:ascii="仿宋_GB2312" w:hAnsi="宋体" w:eastAsia="仿宋_GB2312" w:cs="宋体"/>
                <w:spacing w:val="0"/>
                <w:kern w:val="0"/>
                <w:sz w:val="22"/>
                <w:szCs w:val="22"/>
              </w:rPr>
              <w:t>-019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双江村管辖范围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999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r>
              <w:rPr>
                <w:rFonts w:ascii="仿宋_GB2312" w:hAnsi="宋体" w:eastAsia="仿宋_GB2312" w:cs="宋体"/>
                <w:spacing w:val="0"/>
                <w:kern w:val="0"/>
                <w:sz w:val="22"/>
                <w:szCs w:val="22"/>
              </w:rPr>
              <w:t>-020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苏塘村管辖范围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1000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r>
              <w:rPr>
                <w:rFonts w:ascii="仿宋_GB2312" w:hAnsi="宋体" w:eastAsia="仿宋_GB2312" w:cs="宋体"/>
                <w:spacing w:val="0"/>
                <w:kern w:val="0"/>
                <w:sz w:val="22"/>
                <w:szCs w:val="22"/>
              </w:rPr>
              <w:t>-021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滩头村</w:t>
            </w:r>
            <w:r>
              <w:rPr>
                <w:rFonts w:ascii="仿宋_GB2312" w:hAnsi="宋体" w:eastAsia="仿宋_GB2312" w:cs="宋体"/>
                <w:spacing w:val="0"/>
                <w:kern w:val="0"/>
                <w:sz w:val="22"/>
                <w:szCs w:val="22"/>
              </w:rPr>
              <w:t>&amp;建安片区&amp;利</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1001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r>
              <w:rPr>
                <w:rFonts w:ascii="仿宋_GB2312" w:hAnsi="宋体" w:eastAsia="仿宋_GB2312" w:cs="宋体"/>
                <w:spacing w:val="0"/>
                <w:kern w:val="0"/>
                <w:sz w:val="22"/>
                <w:szCs w:val="22"/>
              </w:rPr>
              <w:t>-022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坦联村管辖范围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1002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r>
              <w:rPr>
                <w:rFonts w:ascii="仿宋_GB2312" w:hAnsi="宋体" w:eastAsia="仿宋_GB2312" w:cs="宋体"/>
                <w:spacing w:val="0"/>
                <w:kern w:val="0"/>
                <w:sz w:val="22"/>
                <w:szCs w:val="22"/>
              </w:rPr>
              <w:t>-023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塘冲片村管辖范围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1003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r>
              <w:rPr>
                <w:rFonts w:ascii="仿宋_GB2312" w:hAnsi="宋体" w:eastAsia="仿宋_GB2312" w:cs="宋体"/>
                <w:spacing w:val="0"/>
                <w:kern w:val="0"/>
                <w:sz w:val="22"/>
                <w:szCs w:val="22"/>
              </w:rPr>
              <w:t>-024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塘市村管辖范围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1004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r>
              <w:rPr>
                <w:rFonts w:ascii="仿宋_GB2312" w:hAnsi="宋体" w:eastAsia="仿宋_GB2312" w:cs="宋体"/>
                <w:spacing w:val="0"/>
                <w:kern w:val="0"/>
                <w:sz w:val="22"/>
                <w:szCs w:val="22"/>
              </w:rPr>
              <w:t>-025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桃仙岩村管辖范围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1005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r>
              <w:rPr>
                <w:rFonts w:ascii="仿宋_GB2312" w:hAnsi="宋体" w:eastAsia="仿宋_GB2312" w:cs="宋体"/>
                <w:spacing w:val="0"/>
                <w:kern w:val="0"/>
                <w:sz w:val="22"/>
                <w:szCs w:val="22"/>
              </w:rPr>
              <w:t>-026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五星村管辖范围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1006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r>
              <w:rPr>
                <w:rFonts w:ascii="仿宋_GB2312" w:hAnsi="宋体" w:eastAsia="仿宋_GB2312" w:cs="宋体"/>
                <w:spacing w:val="0"/>
                <w:kern w:val="0"/>
                <w:sz w:val="22"/>
                <w:szCs w:val="22"/>
              </w:rPr>
              <w:t>-027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香山村管辖范围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1007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r>
              <w:rPr>
                <w:rFonts w:ascii="仿宋_GB2312" w:hAnsi="宋体" w:eastAsia="仿宋_GB2312" w:cs="宋体"/>
                <w:spacing w:val="0"/>
                <w:kern w:val="0"/>
                <w:sz w:val="22"/>
                <w:szCs w:val="22"/>
              </w:rPr>
              <w:t>-028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响鼓村管辖范围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1008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r>
              <w:rPr>
                <w:rFonts w:ascii="仿宋_GB2312" w:hAnsi="宋体" w:eastAsia="仿宋_GB2312" w:cs="宋体"/>
                <w:spacing w:val="0"/>
                <w:kern w:val="0"/>
                <w:sz w:val="22"/>
                <w:szCs w:val="22"/>
              </w:rPr>
              <w:t>-029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玉屏村管辖范围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1009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r>
              <w:rPr>
                <w:rFonts w:ascii="仿宋_GB2312" w:hAnsi="宋体" w:eastAsia="仿宋_GB2312" w:cs="宋体"/>
                <w:spacing w:val="0"/>
                <w:kern w:val="0"/>
                <w:sz w:val="22"/>
                <w:szCs w:val="22"/>
              </w:rPr>
              <w:t>-030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滩头镇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祝家桃林村管辖范围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1010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白窑山村管辖范围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1011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保和村管辖范围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1012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富隆片区管辖范围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1013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高田村管辖范围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1014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合龙溪村管辖范围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1015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和码村管辖范围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1016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红星村管辖范围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1017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花路洲村管辖范围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1018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江湾片区</w:t>
            </w:r>
            <w:r>
              <w:rPr>
                <w:rFonts w:ascii="仿宋_GB2312" w:hAnsi="宋体" w:eastAsia="仿宋_GB2312" w:cs="宋体"/>
                <w:spacing w:val="0"/>
                <w:kern w:val="0"/>
                <w:sz w:val="22"/>
                <w:szCs w:val="22"/>
              </w:rPr>
              <w:t>&amp;双井片区管</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1019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金龙山村管辖范围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1020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荆枝村管辖范围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1021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井长村管辖范围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1022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九龙村管辖范围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1023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磨石村管辖范围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1024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木梁村管辖范围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1025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南山片区管辖范围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1026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1027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-018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阮乐村管辖范围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1028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-019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三和村管辖范围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1029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-020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书院村管辖范围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1030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-021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天龙村管辖范围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1031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-022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旺龙村管辖范围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1032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-023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文昌村管辖范围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1033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-024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小水塘村管辖范围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1034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-025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兴旺片区管辖范围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1035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-026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雅里村管辖范围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1036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-027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杨竹塘村管辖范围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1037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-028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叶家村管辖范围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1038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-029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雨山片区管辖范围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1039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-030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长扶村管辖范围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1040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r>
              <w:rPr>
                <w:rFonts w:ascii="仿宋_GB2312" w:hAnsi="宋体" w:eastAsia="仿宋_GB2312" w:cs="宋体"/>
                <w:spacing w:val="0"/>
                <w:kern w:val="0"/>
                <w:sz w:val="22"/>
                <w:szCs w:val="22"/>
              </w:rPr>
              <w:t>-031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桃花坪街道</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竹塘村管辖范围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1041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r>
              <w:rPr>
                <w:rFonts w:ascii="仿宋_GB2312" w:hAnsi="宋体" w:eastAsia="仿宋_GB2312" w:cs="宋体"/>
                <w:spacing w:val="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大岭村管辖范围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1042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r>
              <w:rPr>
                <w:rFonts w:ascii="仿宋_GB2312" w:hAnsi="宋体" w:eastAsia="仿宋_GB2312" w:cs="宋体"/>
                <w:spacing w:val="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湖桥里村管辖范围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1043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r>
              <w:rPr>
                <w:rFonts w:ascii="仿宋_GB2312" w:hAnsi="宋体" w:eastAsia="仿宋_GB2312" w:cs="宋体"/>
                <w:spacing w:val="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米家村管辖范围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1044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r>
              <w:rPr>
                <w:rFonts w:ascii="仿宋_GB2312" w:hAnsi="宋体" w:eastAsia="仿宋_GB2312" w:cs="宋体"/>
                <w:spacing w:val="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南路村管辖范围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1045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r>
              <w:rPr>
                <w:rFonts w:ascii="仿宋_GB2312" w:hAnsi="宋体" w:eastAsia="仿宋_GB2312" w:cs="宋体"/>
                <w:spacing w:val="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三和村管辖范围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1046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r>
              <w:rPr>
                <w:rFonts w:ascii="仿宋_GB2312" w:hAnsi="宋体" w:eastAsia="仿宋_GB2312" w:cs="宋体"/>
                <w:spacing w:val="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石塘村管辖范围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1047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r>
              <w:rPr>
                <w:rFonts w:ascii="仿宋_GB2312" w:hAnsi="宋体" w:eastAsia="仿宋_GB2312" w:cs="宋体"/>
                <w:spacing w:val="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五星村管辖范围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1048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r>
              <w:rPr>
                <w:rFonts w:ascii="仿宋_GB2312" w:hAnsi="宋体" w:eastAsia="仿宋_GB2312" w:cs="宋体"/>
                <w:spacing w:val="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苏河村管辖范围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1049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r>
              <w:rPr>
                <w:rFonts w:ascii="仿宋_GB2312" w:hAnsi="宋体" w:eastAsia="仿宋_GB2312" w:cs="宋体"/>
                <w:spacing w:val="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桃梨村管辖范围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1050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r>
              <w:rPr>
                <w:rFonts w:ascii="仿宋_GB2312" w:hAnsi="宋体" w:eastAsia="仿宋_GB2312" w:cs="宋体"/>
                <w:spacing w:val="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田心桥村管辖范围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1051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r>
              <w:rPr>
                <w:rFonts w:ascii="仿宋_GB2312" w:hAnsi="宋体" w:eastAsia="仿宋_GB2312" w:cs="宋体"/>
                <w:spacing w:val="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新潮片区管辖范围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1052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r>
              <w:rPr>
                <w:rFonts w:ascii="仿宋_GB2312" w:hAnsi="宋体" w:eastAsia="仿宋_GB2312" w:cs="宋体"/>
                <w:spacing w:val="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星月村管辖范围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1053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r>
              <w:rPr>
                <w:rFonts w:ascii="仿宋_GB2312" w:hAnsi="宋体" w:eastAsia="仿宋_GB2312" w:cs="宋体"/>
                <w:spacing w:val="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星子坪村管辖范围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1054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r>
              <w:rPr>
                <w:rFonts w:ascii="仿宋_GB2312" w:hAnsi="宋体" w:eastAsia="仿宋_GB2312" w:cs="宋体"/>
                <w:spacing w:val="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砚田村管辖范围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1055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r>
              <w:rPr>
                <w:rFonts w:ascii="仿宋_GB2312" w:hAnsi="宋体" w:eastAsia="仿宋_GB2312" w:cs="宋体"/>
                <w:spacing w:val="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远山村管辖范围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1056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r>
              <w:rPr>
                <w:rFonts w:ascii="仿宋_GB2312" w:hAnsi="宋体" w:eastAsia="仿宋_GB2312" w:cs="宋体"/>
                <w:spacing w:val="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张家庙片区管辖范围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1057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r>
              <w:rPr>
                <w:rFonts w:ascii="仿宋_GB2312" w:hAnsi="宋体" w:eastAsia="仿宋_GB2312" w:cs="宋体"/>
                <w:spacing w:val="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章几塘村管辖范围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1058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r>
              <w:rPr>
                <w:rFonts w:ascii="仿宋_GB2312" w:hAnsi="宋体" w:eastAsia="仿宋_GB2312" w:cs="宋体"/>
                <w:spacing w:val="0"/>
                <w:kern w:val="0"/>
                <w:sz w:val="22"/>
                <w:szCs w:val="22"/>
              </w:rPr>
              <w:t>-018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西洋江镇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长塘村管辖范围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1059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小沙江镇</w:t>
            </w:r>
            <w:r>
              <w:rPr>
                <w:rFonts w:ascii="仿宋_GB2312" w:hAnsi="宋体" w:eastAsia="仿宋_GB2312" w:cs="宋体"/>
                <w:spacing w:val="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白银村管辖范围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1060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小沙江镇</w:t>
            </w:r>
            <w:r>
              <w:rPr>
                <w:rFonts w:ascii="仿宋_GB2312" w:hAnsi="宋体" w:eastAsia="仿宋_GB2312" w:cs="宋体"/>
                <w:spacing w:val="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洞江村管辖范围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1061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小沙江镇</w:t>
            </w:r>
            <w:r>
              <w:rPr>
                <w:rFonts w:ascii="仿宋_GB2312" w:hAnsi="宋体" w:eastAsia="仿宋_GB2312" w:cs="宋体"/>
                <w:spacing w:val="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光化村管辖范围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1062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小沙江镇</w:t>
            </w:r>
            <w:r>
              <w:rPr>
                <w:rFonts w:ascii="仿宋_GB2312" w:hAnsi="宋体" w:eastAsia="仿宋_GB2312" w:cs="宋体"/>
                <w:spacing w:val="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光龙村管辖范围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1063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小沙江镇</w:t>
            </w:r>
            <w:r>
              <w:rPr>
                <w:rFonts w:ascii="仿宋_GB2312" w:hAnsi="宋体" w:eastAsia="仿宋_GB2312" w:cs="宋体"/>
                <w:spacing w:val="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花龙村管辖范围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1064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小沙江镇</w:t>
            </w:r>
            <w:r>
              <w:rPr>
                <w:rFonts w:ascii="仿宋_GB2312" w:hAnsi="宋体" w:eastAsia="仿宋_GB2312" w:cs="宋体"/>
                <w:spacing w:val="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黄湾村管辖范围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1065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小沙江镇</w:t>
            </w:r>
            <w:r>
              <w:rPr>
                <w:rFonts w:ascii="仿宋_GB2312" w:hAnsi="宋体" w:eastAsia="仿宋_GB2312" w:cs="宋体"/>
                <w:spacing w:val="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江边村管辖范围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1066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小沙江镇</w:t>
            </w:r>
            <w:r>
              <w:rPr>
                <w:rFonts w:ascii="仿宋_GB2312" w:hAnsi="宋体" w:eastAsia="仿宋_GB2312" w:cs="宋体"/>
                <w:spacing w:val="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金竹山村管辖范围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1067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小沙江镇</w:t>
            </w:r>
            <w:r>
              <w:rPr>
                <w:rFonts w:ascii="仿宋_GB2312" w:hAnsi="宋体" w:eastAsia="仿宋_GB2312" w:cs="宋体"/>
                <w:spacing w:val="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龙坪村管辖范围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1068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小沙江镇</w:t>
            </w:r>
            <w:r>
              <w:rPr>
                <w:rFonts w:ascii="仿宋_GB2312" w:hAnsi="宋体" w:eastAsia="仿宋_GB2312" w:cs="宋体"/>
                <w:spacing w:val="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杉木坪村管辖范围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1069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小沙江镇</w:t>
            </w:r>
            <w:r>
              <w:rPr>
                <w:rFonts w:ascii="仿宋_GB2312" w:hAnsi="宋体" w:eastAsia="仿宋_GB2312" w:cs="宋体"/>
                <w:spacing w:val="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旺溪村管辖范围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1070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小沙江镇</w:t>
            </w:r>
            <w:r>
              <w:rPr>
                <w:rFonts w:ascii="仿宋_GB2312" w:hAnsi="宋体" w:eastAsia="仿宋_GB2312" w:cs="宋体"/>
                <w:spacing w:val="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响龙村管辖范围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1071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小沙江镇</w:t>
            </w:r>
            <w:r>
              <w:rPr>
                <w:rFonts w:ascii="仿宋_GB2312" w:hAnsi="宋体" w:eastAsia="仿宋_GB2312" w:cs="宋体"/>
                <w:spacing w:val="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1072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小沙江镇</w:t>
            </w:r>
            <w:r>
              <w:rPr>
                <w:rFonts w:ascii="仿宋_GB2312" w:hAnsi="宋体" w:eastAsia="仿宋_GB2312" w:cs="宋体"/>
                <w:spacing w:val="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肖家垅村管辖范围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1073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小沙江镇</w:t>
            </w:r>
            <w:r>
              <w:rPr>
                <w:rFonts w:ascii="仿宋_GB2312" w:hAnsi="宋体" w:eastAsia="仿宋_GB2312" w:cs="宋体"/>
                <w:spacing w:val="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小沙江镇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岩背村管辖范围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1074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r>
              <w:rPr>
                <w:rFonts w:ascii="仿宋_GB2312" w:hAnsi="宋体" w:eastAsia="仿宋_GB2312" w:cs="宋体"/>
                <w:spacing w:val="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大水洞村管辖范围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1075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r>
              <w:rPr>
                <w:rFonts w:ascii="仿宋_GB2312" w:hAnsi="宋体" w:eastAsia="仿宋_GB2312" w:cs="宋体"/>
                <w:spacing w:val="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福田村管辖范围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1076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r>
              <w:rPr>
                <w:rFonts w:ascii="仿宋_GB2312" w:hAnsi="宋体" w:eastAsia="仿宋_GB2312" w:cs="宋体"/>
                <w:spacing w:val="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古塘村管辖范围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1077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r>
              <w:rPr>
                <w:rFonts w:ascii="仿宋_GB2312" w:hAnsi="宋体" w:eastAsia="仿宋_GB2312" w:cs="宋体"/>
                <w:spacing w:val="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古同村管辖范围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1078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r>
              <w:rPr>
                <w:rFonts w:ascii="仿宋_GB2312" w:hAnsi="宋体" w:eastAsia="仿宋_GB2312" w:cs="宋体"/>
                <w:spacing w:val="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横板村管辖范围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1079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r>
              <w:rPr>
                <w:rFonts w:ascii="仿宋_GB2312" w:hAnsi="宋体" w:eastAsia="仿宋_GB2312" w:cs="宋体"/>
                <w:spacing w:val="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横金村管辖范围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1080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r>
              <w:rPr>
                <w:rFonts w:ascii="仿宋_GB2312" w:hAnsi="宋体" w:eastAsia="仿宋_GB2312" w:cs="宋体"/>
                <w:spacing w:val="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李子坳新村管辖范围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1081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r>
              <w:rPr>
                <w:rFonts w:ascii="仿宋_GB2312" w:hAnsi="宋体" w:eastAsia="仿宋_GB2312" w:cs="宋体"/>
                <w:spacing w:val="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乐桥村管辖范围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1082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r>
              <w:rPr>
                <w:rFonts w:ascii="仿宋_GB2312" w:hAnsi="宋体" w:eastAsia="仿宋_GB2312" w:cs="宋体"/>
                <w:spacing w:val="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麻罗村管辖范围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1083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r>
              <w:rPr>
                <w:rFonts w:ascii="仿宋_GB2312" w:hAnsi="宋体" w:eastAsia="仿宋_GB2312" w:cs="宋体"/>
                <w:spacing w:val="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苗田村管辖范围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1084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r>
              <w:rPr>
                <w:rFonts w:ascii="仿宋_GB2312" w:hAnsi="宋体" w:eastAsia="仿宋_GB2312" w:cs="宋体"/>
                <w:spacing w:val="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平塘村管辖范围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1085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r>
              <w:rPr>
                <w:rFonts w:ascii="仿宋_GB2312" w:hAnsi="宋体" w:eastAsia="仿宋_GB2312" w:cs="宋体"/>
                <w:spacing w:val="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青庄村管辖范围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1086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r>
              <w:rPr>
                <w:rFonts w:ascii="仿宋_GB2312" w:hAnsi="宋体" w:eastAsia="仿宋_GB2312" w:cs="宋体"/>
                <w:spacing w:val="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石鼓村管辖范围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1087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r>
              <w:rPr>
                <w:rFonts w:ascii="仿宋_GB2312" w:hAnsi="宋体" w:eastAsia="仿宋_GB2312" w:cs="宋体"/>
                <w:spacing w:val="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渭溪村管辖范围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1088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r>
              <w:rPr>
                <w:rFonts w:ascii="仿宋_GB2312" w:hAnsi="宋体" w:eastAsia="仿宋_GB2312" w:cs="宋体"/>
                <w:spacing w:val="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1089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r>
              <w:rPr>
                <w:rFonts w:ascii="仿宋_GB2312" w:hAnsi="宋体" w:eastAsia="仿宋_GB2312" w:cs="宋体"/>
                <w:spacing w:val="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游家村管辖范围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1090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r>
              <w:rPr>
                <w:rFonts w:ascii="仿宋_GB2312" w:hAnsi="宋体" w:eastAsia="仿宋_GB2312" w:cs="宋体"/>
                <w:spacing w:val="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寨李村管辖范围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1091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r>
              <w:rPr>
                <w:rFonts w:ascii="仿宋_GB2312" w:hAnsi="宋体" w:eastAsia="仿宋_GB2312" w:cs="宋体"/>
                <w:spacing w:val="0"/>
                <w:kern w:val="0"/>
                <w:sz w:val="22"/>
                <w:szCs w:val="22"/>
              </w:rPr>
              <w:t>-018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张家山村管辖范围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1092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r>
              <w:rPr>
                <w:rFonts w:ascii="仿宋_GB2312" w:hAnsi="宋体" w:eastAsia="仿宋_GB2312" w:cs="宋体"/>
                <w:spacing w:val="0"/>
                <w:kern w:val="0"/>
                <w:sz w:val="22"/>
                <w:szCs w:val="22"/>
              </w:rPr>
              <w:t>-019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鸭田镇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柘溪村管辖范围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1093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白竹坪村管辖范围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1094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大观村管辖范围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1095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枫井坪村管辖范围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1096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河边村管辖范围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1097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划市村管辖范围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1098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黄金洞村管辖范围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1099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继志村管辖范围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1100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龙井村管辖范围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1101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龙水炼村管辖范围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1102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马家桥村管辖范围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1103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马头山村管辖范围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1104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梅塘村管辖范围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1105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藕塘村管辖范围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1106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毗连村管辖范围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1107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朴塘村管辖范围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1108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棋盘村管辖范围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1109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邱家村管辖范围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1110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-018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三角村管辖范围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1111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-019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山水村管辖范围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1112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-020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石坳村管辖范围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1113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-021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石屋村管辖范围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1114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-022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双石村管辖范围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1115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-023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塘头村管辖范围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1116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-024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天星村管辖范围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1117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-025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添壁村管辖范围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1118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-026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旺山和村管辖范围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1119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-027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温里片区管辖范围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1120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-028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向家村管辖范围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1121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-029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小桥村管辖范围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1122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-030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新坪片区</w:t>
            </w:r>
            <w:r>
              <w:rPr>
                <w:rFonts w:ascii="仿宋_GB2312" w:hAnsi="宋体" w:eastAsia="仿宋_GB2312" w:cs="宋体"/>
                <w:spacing w:val="0"/>
                <w:kern w:val="0"/>
                <w:sz w:val="22"/>
                <w:szCs w:val="22"/>
              </w:rPr>
              <w:t>2（相邻马家</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1123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-031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新田村管辖范围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1124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-032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星塘村管辖范围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1125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-033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1126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-034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油麻冲村管辖范围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1127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-035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育贤村管辖范围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1128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-036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长溪村管辖范围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1129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r>
              <w:rPr>
                <w:rFonts w:ascii="仿宋_GB2312" w:hAnsi="宋体" w:eastAsia="仿宋_GB2312" w:cs="宋体"/>
                <w:spacing w:val="0"/>
                <w:kern w:val="0"/>
                <w:sz w:val="22"/>
                <w:szCs w:val="22"/>
              </w:rPr>
              <w:t>-037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岩口镇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郑西村管辖范围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1130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羊古坳镇</w:t>
            </w:r>
            <w:r>
              <w:rPr>
                <w:rFonts w:ascii="仿宋_GB2312" w:hAnsi="宋体" w:eastAsia="仿宋_GB2312" w:cs="宋体"/>
                <w:spacing w:val="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白山口村管辖范围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1131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羊古坳镇</w:t>
            </w:r>
            <w:r>
              <w:rPr>
                <w:rFonts w:ascii="仿宋_GB2312" w:hAnsi="宋体" w:eastAsia="仿宋_GB2312" w:cs="宋体"/>
                <w:spacing w:val="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大美田村管辖范围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1132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羊古坳镇</w:t>
            </w:r>
            <w:r>
              <w:rPr>
                <w:rFonts w:ascii="仿宋_GB2312" w:hAnsi="宋体" w:eastAsia="仿宋_GB2312" w:cs="宋体"/>
                <w:spacing w:val="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禾木山村管辖范围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1133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羊古坳镇</w:t>
            </w:r>
            <w:r>
              <w:rPr>
                <w:rFonts w:ascii="仿宋_GB2312" w:hAnsi="宋体" w:eastAsia="仿宋_GB2312" w:cs="宋体"/>
                <w:spacing w:val="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花塘村管辖范围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1134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羊古坳镇</w:t>
            </w:r>
            <w:r>
              <w:rPr>
                <w:rFonts w:ascii="仿宋_GB2312" w:hAnsi="宋体" w:eastAsia="仿宋_GB2312" w:cs="宋体"/>
                <w:spacing w:val="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匡家铺村管辖范围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1135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羊古坳镇</w:t>
            </w:r>
            <w:r>
              <w:rPr>
                <w:rFonts w:ascii="仿宋_GB2312" w:hAnsi="宋体" w:eastAsia="仿宋_GB2312" w:cs="宋体"/>
                <w:spacing w:val="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雷锋村管辖范围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1136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羊古坳镇</w:t>
            </w:r>
            <w:r>
              <w:rPr>
                <w:rFonts w:ascii="仿宋_GB2312" w:hAnsi="宋体" w:eastAsia="仿宋_GB2312" w:cs="宋体"/>
                <w:spacing w:val="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刘家排村管辖范围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1137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羊古坳镇</w:t>
            </w:r>
            <w:r>
              <w:rPr>
                <w:rFonts w:ascii="仿宋_GB2312" w:hAnsi="宋体" w:eastAsia="仿宋_GB2312" w:cs="宋体"/>
                <w:spacing w:val="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龙家湾村管辖范围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1138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羊古坳镇</w:t>
            </w:r>
            <w:r>
              <w:rPr>
                <w:rFonts w:ascii="仿宋_GB2312" w:hAnsi="宋体" w:eastAsia="仿宋_GB2312" w:cs="宋体"/>
                <w:spacing w:val="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罗英村管辖范围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1139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羊古坳镇</w:t>
            </w:r>
            <w:r>
              <w:rPr>
                <w:rFonts w:ascii="仿宋_GB2312" w:hAnsi="宋体" w:eastAsia="仿宋_GB2312" w:cs="宋体"/>
                <w:spacing w:val="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锣鼓石村管辖范围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1140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羊古坳镇</w:t>
            </w:r>
            <w:r>
              <w:rPr>
                <w:rFonts w:ascii="仿宋_GB2312" w:hAnsi="宋体" w:eastAsia="仿宋_GB2312" w:cs="宋体"/>
                <w:spacing w:val="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1141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羊古坳镇</w:t>
            </w:r>
            <w:r>
              <w:rPr>
                <w:rFonts w:ascii="仿宋_GB2312" w:hAnsi="宋体" w:eastAsia="仿宋_GB2312" w:cs="宋体"/>
                <w:spacing w:val="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寨石村管辖范围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1142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羊古坳镇</w:t>
            </w:r>
            <w:r>
              <w:rPr>
                <w:rFonts w:ascii="仿宋_GB2312" w:hAnsi="宋体" w:eastAsia="仿宋_GB2312" w:cs="宋体"/>
                <w:spacing w:val="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赵家冲村管辖范围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1143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羊古坳镇</w:t>
            </w:r>
            <w:r>
              <w:rPr>
                <w:rFonts w:ascii="仿宋_GB2312" w:hAnsi="宋体" w:eastAsia="仿宋_GB2312" w:cs="宋体"/>
                <w:spacing w:val="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中团片区管辖范围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1144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羊古坳镇</w:t>
            </w:r>
            <w:r>
              <w:rPr>
                <w:rFonts w:ascii="仿宋_GB2312" w:hAnsi="宋体" w:eastAsia="仿宋_GB2312" w:cs="宋体"/>
                <w:spacing w:val="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羊古坳镇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角丘村管辖范围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1145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r>
              <w:rPr>
                <w:rFonts w:ascii="仿宋_GB2312" w:hAnsi="宋体" w:eastAsia="仿宋_GB2312" w:cs="宋体"/>
                <w:spacing w:val="0"/>
                <w:kern w:val="0"/>
                <w:sz w:val="22"/>
                <w:szCs w:val="22"/>
              </w:rPr>
              <w:t>-001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车坪村管辖范围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1146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r>
              <w:rPr>
                <w:rFonts w:ascii="仿宋_GB2312" w:hAnsi="宋体" w:eastAsia="仿宋_GB2312" w:cs="宋体"/>
                <w:spacing w:val="0"/>
                <w:kern w:val="0"/>
                <w:sz w:val="22"/>
                <w:szCs w:val="22"/>
              </w:rPr>
              <w:t>-002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车塘铺村管辖范围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1147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r>
              <w:rPr>
                <w:rFonts w:ascii="仿宋_GB2312" w:hAnsi="宋体" w:eastAsia="仿宋_GB2312" w:cs="宋体"/>
                <w:spacing w:val="0"/>
                <w:kern w:val="0"/>
                <w:sz w:val="22"/>
                <w:szCs w:val="22"/>
              </w:rPr>
              <w:t>-003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大柱村管辖范围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1148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r>
              <w:rPr>
                <w:rFonts w:ascii="仿宋_GB2312" w:hAnsi="宋体" w:eastAsia="仿宋_GB2312" w:cs="宋体"/>
                <w:spacing w:val="0"/>
                <w:kern w:val="0"/>
                <w:sz w:val="22"/>
                <w:szCs w:val="22"/>
              </w:rPr>
              <w:t>-004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邓家村管辖范围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1149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r>
              <w:rPr>
                <w:rFonts w:ascii="仿宋_GB2312" w:hAnsi="宋体" w:eastAsia="仿宋_GB2312" w:cs="宋体"/>
                <w:spacing w:val="0"/>
                <w:kern w:val="0"/>
                <w:sz w:val="22"/>
                <w:szCs w:val="22"/>
              </w:rPr>
              <w:t>-005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谷脚村管辖范围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1150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r>
              <w:rPr>
                <w:rFonts w:ascii="仿宋_GB2312" w:hAnsi="宋体" w:eastAsia="仿宋_GB2312" w:cs="宋体"/>
                <w:spacing w:val="0"/>
                <w:kern w:val="0"/>
                <w:sz w:val="22"/>
                <w:szCs w:val="22"/>
              </w:rPr>
              <w:t>-006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江口村管辖范围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1151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r>
              <w:rPr>
                <w:rFonts w:ascii="仿宋_GB2312" w:hAnsi="宋体" w:eastAsia="仿宋_GB2312" w:cs="宋体"/>
                <w:spacing w:val="0"/>
                <w:kern w:val="0"/>
                <w:sz w:val="22"/>
                <w:szCs w:val="22"/>
              </w:rPr>
              <w:t>-007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清水村管辖范围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1152</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r>
              <w:rPr>
                <w:rFonts w:ascii="仿宋_GB2312" w:hAnsi="宋体" w:eastAsia="仿宋_GB2312" w:cs="宋体"/>
                <w:spacing w:val="0"/>
                <w:kern w:val="0"/>
                <w:sz w:val="22"/>
                <w:szCs w:val="22"/>
              </w:rPr>
              <w:t>-008</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群胜村管辖范围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1153</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r>
              <w:rPr>
                <w:rFonts w:ascii="仿宋_GB2312" w:hAnsi="宋体" w:eastAsia="仿宋_GB2312" w:cs="宋体"/>
                <w:spacing w:val="0"/>
                <w:kern w:val="0"/>
                <w:sz w:val="22"/>
                <w:szCs w:val="22"/>
              </w:rPr>
              <w:t>-009</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石井村管辖范围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1154</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r>
              <w:rPr>
                <w:rFonts w:ascii="仿宋_GB2312" w:hAnsi="宋体" w:eastAsia="仿宋_GB2312" w:cs="宋体"/>
                <w:spacing w:val="0"/>
                <w:kern w:val="0"/>
                <w:sz w:val="22"/>
                <w:szCs w:val="22"/>
              </w:rPr>
              <w:t>-010</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水口村管辖范围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1155</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r>
              <w:rPr>
                <w:rFonts w:ascii="仿宋_GB2312" w:hAnsi="宋体" w:eastAsia="仿宋_GB2312" w:cs="宋体"/>
                <w:spacing w:val="0"/>
                <w:kern w:val="0"/>
                <w:sz w:val="22"/>
                <w:szCs w:val="22"/>
              </w:rPr>
              <w:t>-011</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潭水村管辖范围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1156</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r>
              <w:rPr>
                <w:rFonts w:ascii="仿宋_GB2312" w:hAnsi="宋体" w:eastAsia="仿宋_GB2312" w:cs="宋体"/>
                <w:spacing w:val="0"/>
                <w:kern w:val="0"/>
                <w:sz w:val="22"/>
                <w:szCs w:val="22"/>
              </w:rPr>
              <w:t>-012</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斜岭村管辖范围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1157</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r>
              <w:rPr>
                <w:rFonts w:ascii="仿宋_GB2312" w:hAnsi="宋体" w:eastAsia="仿宋_GB2312" w:cs="宋体"/>
                <w:spacing w:val="0"/>
                <w:kern w:val="0"/>
                <w:sz w:val="22"/>
                <w:szCs w:val="22"/>
              </w:rPr>
              <w:t>-013</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新兴村管辖范围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1158</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r>
              <w:rPr>
                <w:rFonts w:ascii="仿宋_GB2312" w:hAnsi="宋体" w:eastAsia="仿宋_GB2312" w:cs="宋体"/>
                <w:spacing w:val="0"/>
                <w:kern w:val="0"/>
                <w:sz w:val="22"/>
                <w:szCs w:val="22"/>
              </w:rPr>
              <w:t>-014</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杨岭村管辖范围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1159</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r>
              <w:rPr>
                <w:rFonts w:ascii="仿宋_GB2312" w:hAnsi="宋体" w:eastAsia="仿宋_GB2312" w:cs="宋体"/>
                <w:spacing w:val="0"/>
                <w:kern w:val="0"/>
                <w:sz w:val="22"/>
                <w:szCs w:val="22"/>
              </w:rPr>
              <w:t>-015</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城市区域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周旺片区管辖范围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1160</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r>
              <w:rPr>
                <w:rFonts w:ascii="仿宋_GB2312" w:hAnsi="宋体" w:eastAsia="仿宋_GB2312" w:cs="宋体"/>
                <w:spacing w:val="0"/>
                <w:kern w:val="0"/>
                <w:sz w:val="22"/>
                <w:szCs w:val="22"/>
              </w:rPr>
              <w:t>-016</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竹山村管辖范围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1161</w:t>
            </w:r>
          </w:p>
        </w:tc>
        <w:tc>
          <w:tcPr>
            <w:tcW w:w="217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r>
              <w:rPr>
                <w:rFonts w:ascii="仿宋_GB2312" w:hAnsi="宋体" w:eastAsia="仿宋_GB2312" w:cs="宋体"/>
                <w:spacing w:val="0"/>
                <w:kern w:val="0"/>
                <w:sz w:val="22"/>
                <w:szCs w:val="22"/>
              </w:rPr>
              <w:t>-017</w:t>
            </w:r>
          </w:p>
        </w:tc>
        <w:tc>
          <w:tcPr>
            <w:tcW w:w="156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周旺镇</w:t>
            </w:r>
          </w:p>
        </w:tc>
        <w:tc>
          <w:tcPr>
            <w:tcW w:w="2200"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农村区域</w:t>
            </w:r>
          </w:p>
        </w:tc>
        <w:tc>
          <w:tcPr>
            <w:tcW w:w="2905" w:type="dxa"/>
            <w:shd w:val="clear" w:color="auto" w:fill="FFFFFF" w:themeFill="background1"/>
            <w:noWrap/>
            <w:vAlign w:val="center"/>
          </w:tcPr>
          <w:p>
            <w:pPr>
              <w:widowControl/>
              <w:jc w:val="center"/>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转龙村管辖范围</w:t>
            </w:r>
          </w:p>
        </w:tc>
        <w:tc>
          <w:tcPr>
            <w:tcW w:w="1418" w:type="dxa"/>
            <w:shd w:val="clear" w:color="auto" w:fill="FFFFFF" w:themeFill="background1"/>
            <w:noWrap/>
          </w:tcPr>
          <w:p>
            <w:pPr>
              <w:widowControl/>
              <w:jc w:val="center"/>
              <w:rPr>
                <w:rFonts w:ascii="仿宋_GB2312" w:hAnsi="宋体" w:eastAsia="仿宋_GB2312" w:cs="宋体"/>
                <w:spacing w:val="0"/>
                <w:kern w:val="0"/>
                <w:sz w:val="22"/>
                <w:szCs w:val="22"/>
              </w:rPr>
            </w:pPr>
            <w:r>
              <w:rPr>
                <w:rFonts w:ascii="仿宋_GB2312" w:hAnsi="宋体" w:eastAsia="仿宋_GB2312" w:cs="宋体"/>
                <w:spacing w:val="0"/>
                <w:kern w:val="0"/>
                <w:sz w:val="22"/>
                <w:szCs w:val="22"/>
              </w:rPr>
              <w:t>2</w:t>
            </w:r>
          </w:p>
        </w:tc>
      </w:tr>
    </w:tbl>
    <w:p>
      <w:pPr>
        <w:ind w:firstLine="1100" w:firstLineChars="500"/>
        <w:jc w:val="center"/>
        <w:rPr>
          <w:rFonts w:ascii="仿宋_GB2312" w:eastAsia="仿宋_GB2312"/>
          <w:spacing w:val="0"/>
          <w:sz w:val="22"/>
          <w:szCs w:val="22"/>
        </w:rPr>
      </w:pPr>
    </w:p>
    <w:p>
      <w:pPr>
        <w:widowControl/>
        <w:shd w:val="clear" w:color="auto" w:fill="FFFFFF"/>
        <w:ind w:firstLine="440" w:firstLineChars="200"/>
        <w:jc w:val="both"/>
        <w:rPr>
          <w:rFonts w:ascii="仿宋_GB2312" w:hAnsi="宋体" w:eastAsia="仿宋_GB2312" w:cs="宋体"/>
          <w:spacing w:val="0"/>
          <w:kern w:val="0"/>
          <w:sz w:val="22"/>
          <w:szCs w:val="22"/>
        </w:rPr>
      </w:pPr>
      <w:r>
        <w:rPr>
          <w:rFonts w:hint="eastAsia" w:ascii="仿宋_GB2312" w:hAnsi="宋体" w:eastAsia="仿宋_GB2312" w:cs="宋体"/>
          <w:spacing w:val="0"/>
          <w:kern w:val="0"/>
          <w:sz w:val="22"/>
          <w:szCs w:val="22"/>
        </w:rPr>
        <w:t>备注：市区和各县（市）区残疾人办证数包含在当地布局数量规划内且残疾人办证总量控制在调整后市区和各县（市）区布局数量规划的</w:t>
      </w:r>
      <w:r>
        <w:rPr>
          <w:rFonts w:ascii="仿宋_GB2312" w:hAnsi="宋体" w:eastAsia="仿宋_GB2312" w:cs="宋体"/>
          <w:spacing w:val="0"/>
          <w:kern w:val="0"/>
          <w:sz w:val="22"/>
          <w:szCs w:val="22"/>
        </w:rPr>
        <w:t>1%以内。</w:t>
      </w:r>
    </w:p>
    <w:p>
      <w:pPr>
        <w:widowControl/>
        <w:rPr>
          <w:rFonts w:ascii="仿宋_GB2312" w:eastAsia="仿宋_GB2312"/>
          <w:spacing w:val="0"/>
          <w:sz w:val="22"/>
          <w:szCs w:val="22"/>
        </w:rPr>
      </w:pPr>
    </w:p>
    <w:p>
      <w:pPr>
        <w:snapToGrid w:val="0"/>
        <w:spacing w:line="360" w:lineRule="auto"/>
        <w:rPr>
          <w:rFonts w:ascii="仿宋_GB2312" w:hAnsi="仿宋_GB2312"/>
          <w:color w:val="000000"/>
          <w:spacing w:val="0"/>
          <w:szCs w:val="32"/>
        </w:rPr>
      </w:pPr>
    </w:p>
    <w:sectPr>
      <w:headerReference r:id="rId3" w:type="default"/>
      <w:footerReference r:id="rId4" w:type="default"/>
      <w:pgSz w:w="16838" w:h="11906" w:orient="landscape"/>
      <w:pgMar w:top="1531" w:right="2155" w:bottom="1531" w:left="1701" w:header="851" w:footer="992" w:gutter="0"/>
      <w:pgNumType w:fmt="numberInDash"/>
      <w:cols w:space="720" w:num="1"/>
      <w:docGrid w:linePitch="312"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Fonts w:ascii="仿宋_GB2312" w:eastAsia="仿宋_GB2312"/>
        <w:sz w:val="28"/>
        <w:szCs w:val="28"/>
      </w:rPr>
    </w:pPr>
    <w:r>
      <w:rPr>
        <w:rStyle w:val="16"/>
        <w:rFonts w:hint="eastAsia" w:ascii="仿宋_GB2312" w:eastAsia="仿宋_GB2312"/>
        <w:sz w:val="28"/>
        <w:szCs w:val="28"/>
      </w:rPr>
      <w:fldChar w:fldCharType="begin"/>
    </w:r>
    <w:r>
      <w:rPr>
        <w:rStyle w:val="16"/>
        <w:rFonts w:hint="eastAsia" w:ascii="仿宋_GB2312" w:eastAsia="仿宋_GB2312"/>
        <w:sz w:val="28"/>
        <w:szCs w:val="28"/>
      </w:rPr>
      <w:instrText xml:space="preserve">Page</w:instrText>
    </w:r>
    <w:r>
      <w:rPr>
        <w:rStyle w:val="16"/>
        <w:rFonts w:hint="eastAsia" w:ascii="仿宋_GB2312" w:eastAsia="仿宋_GB2312"/>
        <w:sz w:val="28"/>
        <w:szCs w:val="28"/>
      </w:rPr>
      <w:fldChar w:fldCharType="separate"/>
    </w:r>
    <w:r>
      <w:rPr>
        <w:rStyle w:val="16"/>
        <w:rFonts w:ascii="仿宋_GB2312" w:eastAsia="仿宋_GB2312"/>
        <w:sz w:val="28"/>
        <w:szCs w:val="28"/>
      </w:rPr>
      <w:t>- 21 -</w:t>
    </w:r>
    <w:r>
      <w:rPr>
        <w:rStyle w:val="16"/>
        <w:rFonts w:hint="eastAsia" w:ascii="仿宋_GB2312" w:eastAsia="仿宋_GB2312"/>
        <w:sz w:val="28"/>
        <w:szCs w:val="28"/>
      </w:rPr>
      <w:fldChar w:fldCharType="end"/>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hideSpellingErrors/>
  <w:hideGrammaticalErrors/>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ocumentProtection w:enforcement="0"/>
  <w:defaultTabStop w:val="420"/>
  <w:drawingGridHorizontalSpacing w:val="158"/>
  <w:drawingGridVerticalSpacing w:val="579"/>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yYWE1NDE0MzNmNTJhZmE4MmMwODY5MDg4NjNmZGEifQ=="/>
    <w:docVar w:name="KGWebUrl" w:val="http://xaoa.hntobacco.com/weaver/weaver.file.FileDownloadForNews?uuid=488deb10-c513-4192-ae08-0dbaa8d72d4d&amp;fileid=2707921&amp;type=document&amp;isofficeview=0"/>
  </w:docVars>
  <w:rsids>
    <w:rsidRoot w:val="009A75C0"/>
    <w:rsid w:val="000217B0"/>
    <w:rsid w:val="000361E9"/>
    <w:rsid w:val="00040C72"/>
    <w:rsid w:val="00047ABA"/>
    <w:rsid w:val="000C1D18"/>
    <w:rsid w:val="000C79DC"/>
    <w:rsid w:val="001045C3"/>
    <w:rsid w:val="0017531C"/>
    <w:rsid w:val="001E7A1A"/>
    <w:rsid w:val="002172DE"/>
    <w:rsid w:val="00227E70"/>
    <w:rsid w:val="002B1388"/>
    <w:rsid w:val="002E1A13"/>
    <w:rsid w:val="0030737D"/>
    <w:rsid w:val="00312570"/>
    <w:rsid w:val="00333EAB"/>
    <w:rsid w:val="003420C8"/>
    <w:rsid w:val="00355D12"/>
    <w:rsid w:val="00363BBC"/>
    <w:rsid w:val="003B258B"/>
    <w:rsid w:val="003F768A"/>
    <w:rsid w:val="00452384"/>
    <w:rsid w:val="00454761"/>
    <w:rsid w:val="00465388"/>
    <w:rsid w:val="004A255B"/>
    <w:rsid w:val="004A697E"/>
    <w:rsid w:val="004D037C"/>
    <w:rsid w:val="005116B8"/>
    <w:rsid w:val="00535EC7"/>
    <w:rsid w:val="00634B2B"/>
    <w:rsid w:val="006D1489"/>
    <w:rsid w:val="00751FA7"/>
    <w:rsid w:val="007A30BD"/>
    <w:rsid w:val="00882988"/>
    <w:rsid w:val="008D022B"/>
    <w:rsid w:val="00993A72"/>
    <w:rsid w:val="009A75C0"/>
    <w:rsid w:val="00A51408"/>
    <w:rsid w:val="00A72506"/>
    <w:rsid w:val="00A77161"/>
    <w:rsid w:val="00B03A4B"/>
    <w:rsid w:val="00B3746E"/>
    <w:rsid w:val="00B9638B"/>
    <w:rsid w:val="00BC6775"/>
    <w:rsid w:val="00C848E3"/>
    <w:rsid w:val="00CC5748"/>
    <w:rsid w:val="00CF1221"/>
    <w:rsid w:val="00D85611"/>
    <w:rsid w:val="00DB3AEB"/>
    <w:rsid w:val="00E45F14"/>
    <w:rsid w:val="00EF27E1"/>
    <w:rsid w:val="00F4681C"/>
    <w:rsid w:val="00F5495D"/>
    <w:rsid w:val="00F614CD"/>
    <w:rsid w:val="00FC43CE"/>
    <w:rsid w:val="00FD7F04"/>
    <w:rsid w:val="572D689D"/>
    <w:rsid w:val="5F2D528F"/>
    <w:rsid w:val="717B6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Times New Roman" w:eastAsia="宋体" w:cs="Times New Roman"/>
      <w:kern w:val="2"/>
      <w:sz w:val="24"/>
      <w:szCs w:val="21"/>
      <w:lang w:val="en-US" w:eastAsia="zh-CN" w:bidi="ar-SA"/>
    </w:rPr>
  </w:style>
  <w:style w:type="paragraph" w:styleId="2">
    <w:name w:val="heading 1"/>
    <w:basedOn w:val="1"/>
    <w:next w:val="1"/>
    <w:qFormat/>
    <w:uiPriority w:val="0"/>
    <w:pPr>
      <w:spacing w:before="38"/>
      <w:ind w:left="355" w:right="631" w:hanging="1539"/>
      <w:jc w:val="both"/>
      <w:outlineLvl w:val="0"/>
    </w:pPr>
    <w:rPr>
      <w:rFonts w:ascii="黑体" w:eastAsia="黑体" w:cs="黑体"/>
      <w:sz w:val="44"/>
      <w:szCs w:val="44"/>
    </w:rPr>
  </w:style>
  <w:style w:type="paragraph" w:styleId="3">
    <w:name w:val="heading 2"/>
    <w:basedOn w:val="1"/>
    <w:next w:val="1"/>
    <w:qFormat/>
    <w:uiPriority w:val="0"/>
    <w:pPr>
      <w:keepNext/>
      <w:keepLines/>
      <w:spacing w:before="260" w:after="260" w:line="415" w:lineRule="auto"/>
      <w:outlineLvl w:val="1"/>
    </w:pPr>
    <w:rPr>
      <w:rFonts w:hAnsi="宋体"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index 5"/>
    <w:basedOn w:val="1"/>
    <w:next w:val="1"/>
    <w:qFormat/>
    <w:uiPriority w:val="0"/>
    <w:pPr>
      <w:ind w:left="1680"/>
      <w:jc w:val="both"/>
    </w:pPr>
    <w:rPr>
      <w:rFonts w:ascii="Calibri" w:hAnsi="Calibri" w:cs="Arial"/>
      <w:sz w:val="21"/>
      <w:szCs w:val="24"/>
    </w:rPr>
  </w:style>
  <w:style w:type="paragraph" w:styleId="6">
    <w:name w:val="Document Map"/>
    <w:basedOn w:val="1"/>
    <w:qFormat/>
    <w:uiPriority w:val="0"/>
    <w:pPr>
      <w:shd w:val="clear" w:color="000000" w:fill="000080"/>
    </w:pPr>
  </w:style>
  <w:style w:type="paragraph" w:styleId="7">
    <w:name w:val="annotation text"/>
    <w:basedOn w:val="1"/>
    <w:link w:val="20"/>
    <w:semiHidden/>
    <w:unhideWhenUsed/>
    <w:uiPriority w:val="99"/>
    <w:rPr>
      <w:rFonts w:asciiTheme="minorHAnsi" w:hAnsiTheme="minorHAnsi" w:eastAsiaTheme="minorEastAsia" w:cstheme="minorBidi"/>
      <w:sz w:val="21"/>
      <w:szCs w:val="22"/>
    </w:rPr>
  </w:style>
  <w:style w:type="paragraph" w:styleId="8">
    <w:name w:val="Body Text"/>
    <w:basedOn w:val="1"/>
    <w:next w:val="9"/>
    <w:qFormat/>
    <w:uiPriority w:val="0"/>
    <w:pPr>
      <w:jc w:val="both"/>
    </w:pPr>
    <w:rPr>
      <w:rFonts w:ascii="Calibri" w:hAnsi="Calibri" w:cs="Arial"/>
      <w:sz w:val="32"/>
      <w:szCs w:val="32"/>
    </w:rPr>
  </w:style>
  <w:style w:type="paragraph" w:styleId="9">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10">
    <w:name w:val="Balloon Text"/>
    <w:basedOn w:val="1"/>
    <w:link w:val="23"/>
    <w:semiHidden/>
    <w:unhideWhenUsed/>
    <w:uiPriority w:val="99"/>
    <w:pPr>
      <w:jc w:val="both"/>
    </w:pPr>
    <w:rPr>
      <w:rFonts w:asciiTheme="minorHAnsi" w:hAnsiTheme="minorHAnsi" w:eastAsiaTheme="minorEastAsia" w:cstheme="minorBidi"/>
      <w:sz w:val="18"/>
      <w:szCs w:val="18"/>
    </w:rPr>
  </w:style>
  <w:style w:type="paragraph" w:styleId="11">
    <w:name w:val="footer"/>
    <w:basedOn w:val="1"/>
    <w:link w:val="19"/>
    <w:qFormat/>
    <w:uiPriority w:val="99"/>
    <w:pPr>
      <w:tabs>
        <w:tab w:val="center" w:pos="4153"/>
        <w:tab w:val="right" w:pos="8306"/>
      </w:tabs>
      <w:snapToGrid w:val="0"/>
    </w:pPr>
    <w:rPr>
      <w:rFonts w:ascii="Calibri" w:hAnsi="Calibri" w:cs="Arial"/>
      <w:sz w:val="18"/>
      <w:szCs w:val="24"/>
    </w:rPr>
  </w:style>
  <w:style w:type="paragraph" w:styleId="12">
    <w:name w:val="Normal (Web)"/>
    <w:basedOn w:val="1"/>
    <w:uiPriority w:val="0"/>
    <w:pPr>
      <w:jc w:val="both"/>
    </w:pPr>
    <w:rPr>
      <w:rFonts w:ascii="Calibri" w:hAnsi="Calibri" w:cs="宋体"/>
      <w:szCs w:val="24"/>
    </w:rPr>
  </w:style>
  <w:style w:type="paragraph" w:styleId="13">
    <w:name w:val="annotation subject"/>
    <w:basedOn w:val="7"/>
    <w:next w:val="7"/>
    <w:link w:val="21"/>
    <w:semiHidden/>
    <w:unhideWhenUsed/>
    <w:uiPriority w:val="99"/>
    <w:rPr>
      <w:b/>
      <w:bCs/>
    </w:rPr>
  </w:style>
  <w:style w:type="character" w:styleId="16">
    <w:name w:val="page number"/>
    <w:basedOn w:val="15"/>
    <w:qFormat/>
    <w:uiPriority w:val="0"/>
  </w:style>
  <w:style w:type="character" w:styleId="17">
    <w:name w:val="annotation reference"/>
    <w:basedOn w:val="15"/>
    <w:semiHidden/>
    <w:unhideWhenUsed/>
    <w:qFormat/>
    <w:uiPriority w:val="99"/>
    <w:rPr>
      <w:sz w:val="21"/>
      <w:szCs w:val="21"/>
    </w:rPr>
  </w:style>
  <w:style w:type="character" w:customStyle="1" w:styleId="18">
    <w:name w:val="页眉 字符"/>
    <w:basedOn w:val="15"/>
    <w:link w:val="9"/>
    <w:qFormat/>
    <w:uiPriority w:val="99"/>
    <w:rPr>
      <w:rFonts w:ascii="宋体"/>
      <w:kern w:val="2"/>
      <w:sz w:val="18"/>
      <w:szCs w:val="18"/>
    </w:rPr>
  </w:style>
  <w:style w:type="character" w:customStyle="1" w:styleId="19">
    <w:name w:val="页脚 字符"/>
    <w:basedOn w:val="15"/>
    <w:link w:val="11"/>
    <w:uiPriority w:val="99"/>
    <w:rPr>
      <w:rFonts w:ascii="Calibri" w:hAnsi="Calibri" w:cs="Arial"/>
      <w:kern w:val="2"/>
      <w:sz w:val="18"/>
      <w:szCs w:val="24"/>
    </w:rPr>
  </w:style>
  <w:style w:type="character" w:customStyle="1" w:styleId="20">
    <w:name w:val="批注文字 字符"/>
    <w:basedOn w:val="15"/>
    <w:link w:val="7"/>
    <w:semiHidden/>
    <w:qFormat/>
    <w:uiPriority w:val="99"/>
    <w:rPr>
      <w:rFonts w:asciiTheme="minorHAnsi" w:hAnsiTheme="minorHAnsi" w:eastAsiaTheme="minorEastAsia" w:cstheme="minorBidi"/>
      <w:kern w:val="2"/>
      <w:sz w:val="21"/>
      <w:szCs w:val="22"/>
    </w:rPr>
  </w:style>
  <w:style w:type="character" w:customStyle="1" w:styleId="21">
    <w:name w:val="批注主题 字符"/>
    <w:basedOn w:val="20"/>
    <w:link w:val="13"/>
    <w:semiHidden/>
    <w:uiPriority w:val="99"/>
    <w:rPr>
      <w:rFonts w:asciiTheme="minorHAnsi" w:hAnsiTheme="minorHAnsi" w:eastAsiaTheme="minorEastAsia" w:cstheme="minorBidi"/>
      <w:b/>
      <w:bCs/>
      <w:kern w:val="2"/>
      <w:sz w:val="21"/>
      <w:szCs w:val="22"/>
    </w:rPr>
  </w:style>
  <w:style w:type="paragraph" w:customStyle="1" w:styleId="22">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批注框文本 字符"/>
    <w:basedOn w:val="15"/>
    <w:link w:val="10"/>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5B1D4-EF9B-499A-A41F-12BC4F6795E2}">
  <ds:schemaRefs/>
</ds:datastoreItem>
</file>

<file path=docProps/app.xml><?xml version="1.0" encoding="utf-8"?>
<Properties xmlns="http://schemas.openxmlformats.org/officeDocument/2006/extended-properties" xmlns:vt="http://schemas.openxmlformats.org/officeDocument/2006/docPropsVTypes">
  <Template>Normal</Template>
  <Company>icss</Company>
  <Pages>17</Pages>
  <Words>12167</Words>
  <Characters>15166</Characters>
  <Lines>860</Lines>
  <Paragraphs>242</Paragraphs>
  <TotalTime>18</TotalTime>
  <ScaleCrop>false</ScaleCrop>
  <LinksUpToDate>false</LinksUpToDate>
  <CharactersWithSpaces>15166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2023-04-27T01:41:00Z</dcterms:created>
  <dc:creator>test</dc:creator>
  <cp:lastModifiedBy>旧时光·不见旧人</cp:lastModifiedBy>
  <dcterms:modified xsi:type="dcterms:W3CDTF">2023-04-28T09:02:26Z</dcterms:modified>
  <dc:title>湖南省湘乡市烟草专卖局文件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9C561418253F49578481E15C22216AE9_13</vt:lpwstr>
  </property>
</Properties>
</file>