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80" w:lineRule="exact"/>
        <w:jc w:val="center"/>
        <w:rPr>
          <w:rFonts w:ascii="宋体" w:hAnsi="宋体" w:eastAsia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</w:rPr>
        <w:t>邵阳市既有多层住宅增设电梯</w:t>
      </w:r>
    </w:p>
    <w:p>
      <w:pPr>
        <w:spacing w:line="58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联合备案和竣工验收表</w:t>
      </w:r>
    </w:p>
    <w:bookmarkEnd w:id="0"/>
    <w:tbl>
      <w:tblPr>
        <w:tblStyle w:val="4"/>
        <w:tblpPr w:leftFromText="180" w:rightFromText="180" w:vertAnchor="text" w:horzAnchor="margin" w:tblpY="162"/>
        <w:tblOverlap w:val="never"/>
        <w:tblW w:w="83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8"/>
        <w:gridCol w:w="1828"/>
        <w:gridCol w:w="810"/>
        <w:gridCol w:w="540"/>
        <w:gridCol w:w="1062"/>
        <w:gridCol w:w="2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exact"/>
        </w:trPr>
        <w:tc>
          <w:tcPr>
            <w:tcW w:w="140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申请人</w:t>
            </w:r>
          </w:p>
        </w:tc>
        <w:tc>
          <w:tcPr>
            <w:tcW w:w="6930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exact"/>
        </w:trPr>
        <w:tc>
          <w:tcPr>
            <w:tcW w:w="140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联系人</w:t>
            </w:r>
          </w:p>
        </w:tc>
        <w:tc>
          <w:tcPr>
            <w:tcW w:w="182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375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exact"/>
        </w:trPr>
        <w:tc>
          <w:tcPr>
            <w:tcW w:w="140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不动产坐落</w:t>
            </w:r>
          </w:p>
        </w:tc>
        <w:tc>
          <w:tcPr>
            <w:tcW w:w="6930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exact"/>
        </w:trPr>
        <w:tc>
          <w:tcPr>
            <w:tcW w:w="140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社区</w:t>
            </w:r>
          </w:p>
        </w:tc>
        <w:tc>
          <w:tcPr>
            <w:tcW w:w="182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建设单位</w:t>
            </w:r>
          </w:p>
        </w:tc>
        <w:tc>
          <w:tcPr>
            <w:tcW w:w="375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exact"/>
        </w:trPr>
        <w:tc>
          <w:tcPr>
            <w:tcW w:w="140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街道</w:t>
            </w:r>
          </w:p>
        </w:tc>
        <w:tc>
          <w:tcPr>
            <w:tcW w:w="182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设计单位</w:t>
            </w:r>
          </w:p>
        </w:tc>
        <w:tc>
          <w:tcPr>
            <w:tcW w:w="375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exact"/>
        </w:trPr>
        <w:tc>
          <w:tcPr>
            <w:tcW w:w="140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工程造价</w:t>
            </w:r>
          </w:p>
        </w:tc>
        <w:tc>
          <w:tcPr>
            <w:tcW w:w="182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结构层数</w:t>
            </w:r>
          </w:p>
        </w:tc>
        <w:tc>
          <w:tcPr>
            <w:tcW w:w="375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4" w:hRule="atLeast"/>
        </w:trPr>
        <w:tc>
          <w:tcPr>
            <w:tcW w:w="140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市自然资源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和规划部门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备案意见</w:t>
            </w:r>
          </w:p>
        </w:tc>
        <w:tc>
          <w:tcPr>
            <w:tcW w:w="2638" w:type="dxa"/>
            <w:gridSpan w:val="2"/>
            <w:vAlign w:val="center"/>
          </w:tcPr>
          <w:p>
            <w:pPr>
              <w:snapToGrid w:val="0"/>
              <w:ind w:firstLine="136" w:firstLineChars="57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经办人：</w:t>
            </w:r>
          </w:p>
          <w:p>
            <w:pPr>
              <w:snapToGrid w:val="0"/>
              <w:ind w:firstLine="136" w:firstLineChars="57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负责人：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（加盖单位备案专用章）</w:t>
            </w:r>
          </w:p>
          <w:p>
            <w:pPr>
              <w:snapToGrid w:val="0"/>
              <w:ind w:right="145" w:rightChars="69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</w:t>
            </w:r>
          </w:p>
          <w:p>
            <w:pPr>
              <w:snapToGrid w:val="0"/>
              <w:ind w:right="145" w:rightChars="69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年  月  日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市自然资源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和规划部门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竣工验收意见</w:t>
            </w:r>
          </w:p>
        </w:tc>
        <w:tc>
          <w:tcPr>
            <w:tcW w:w="2690" w:type="dxa"/>
            <w:vAlign w:val="center"/>
          </w:tcPr>
          <w:p>
            <w:pPr>
              <w:snapToGrid w:val="0"/>
              <w:ind w:firstLine="136" w:firstLineChars="57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经办人：</w:t>
            </w:r>
          </w:p>
          <w:p>
            <w:pPr>
              <w:snapToGrid w:val="0"/>
              <w:ind w:firstLine="136" w:firstLineChars="57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负责人：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（加盖单位备案专用章）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4" w:hRule="atLeast"/>
        </w:trPr>
        <w:tc>
          <w:tcPr>
            <w:tcW w:w="140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区住建部门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备案意见</w:t>
            </w:r>
          </w:p>
        </w:tc>
        <w:tc>
          <w:tcPr>
            <w:tcW w:w="2638" w:type="dxa"/>
            <w:gridSpan w:val="2"/>
            <w:vAlign w:val="center"/>
          </w:tcPr>
          <w:p>
            <w:pPr>
              <w:snapToGrid w:val="0"/>
              <w:ind w:firstLine="136" w:firstLineChars="57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经办人：</w:t>
            </w:r>
          </w:p>
          <w:p>
            <w:pPr>
              <w:snapToGrid w:val="0"/>
              <w:ind w:firstLine="136" w:firstLineChars="57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负责人：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（加盖单位备案专用章）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年   月  日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区住建部门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竣工验收意见</w:t>
            </w:r>
          </w:p>
        </w:tc>
        <w:tc>
          <w:tcPr>
            <w:tcW w:w="2690" w:type="dxa"/>
            <w:vAlign w:val="center"/>
          </w:tcPr>
          <w:p>
            <w:pPr>
              <w:snapToGrid w:val="0"/>
              <w:ind w:firstLine="136" w:firstLineChars="57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经办人：</w:t>
            </w:r>
          </w:p>
          <w:p>
            <w:pPr>
              <w:snapToGrid w:val="0"/>
              <w:ind w:firstLine="136" w:firstLineChars="57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负责人：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（加盖单位备案专用章）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4" w:hRule="atLeast"/>
        </w:trPr>
        <w:tc>
          <w:tcPr>
            <w:tcW w:w="140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市场监督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管理部门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备案意见</w:t>
            </w:r>
          </w:p>
        </w:tc>
        <w:tc>
          <w:tcPr>
            <w:tcW w:w="2638" w:type="dxa"/>
            <w:gridSpan w:val="2"/>
            <w:vAlign w:val="center"/>
          </w:tcPr>
          <w:p>
            <w:pPr>
              <w:snapToGrid w:val="0"/>
              <w:ind w:firstLine="136" w:firstLineChars="57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经办人：</w:t>
            </w:r>
          </w:p>
          <w:p>
            <w:pPr>
              <w:snapToGrid w:val="0"/>
              <w:ind w:firstLine="136" w:firstLineChars="57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负责人：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（加盖单位备案专用章）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年   月   日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市场监督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管理部门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竣工验收意见</w:t>
            </w:r>
          </w:p>
        </w:tc>
        <w:tc>
          <w:tcPr>
            <w:tcW w:w="2690" w:type="dxa"/>
            <w:vAlign w:val="center"/>
          </w:tcPr>
          <w:p>
            <w:pPr>
              <w:snapToGrid w:val="0"/>
              <w:ind w:firstLine="136" w:firstLineChars="57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经办人：</w:t>
            </w:r>
          </w:p>
          <w:p>
            <w:pPr>
              <w:snapToGrid w:val="0"/>
              <w:ind w:firstLine="136" w:firstLineChars="57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负责人：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（加盖单位备案专用章）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年   月   日</w:t>
            </w:r>
          </w:p>
        </w:tc>
      </w:tr>
    </w:tbl>
    <w:p>
      <w:pPr>
        <w:snapToGrid w:val="0"/>
        <w:ind w:left="1080" w:hanging="1080" w:hangingChars="45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备注：</w:t>
      </w:r>
      <w:r>
        <w:rPr>
          <w:rFonts w:ascii="宋体" w:hAnsi="宋体" w:eastAsia="宋体"/>
          <w:sz w:val="24"/>
          <w:szCs w:val="24"/>
        </w:rPr>
        <w:t>1．所有部门必须明确同意或不同意增设电梯并加盖单位备案专用章，对于不同意的应当书面说明理由；</w:t>
      </w:r>
    </w:p>
    <w:p>
      <w:pPr>
        <w:snapToGrid w:val="0"/>
        <w:ind w:firstLine="720" w:firstLineChars="300"/>
        <w:jc w:val="left"/>
        <w:rPr>
          <w:rFonts w:ascii="宋体" w:hAnsi="宋体" w:eastAsia="宋体"/>
          <w:sz w:val="24"/>
          <w:szCs w:val="24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eastAsia="宋体"/>
          <w:sz w:val="24"/>
          <w:szCs w:val="24"/>
        </w:rPr>
        <w:t>2．本表格将作为既有多层住宅增设电梯申领政府补贴的申报材料之一</w:t>
      </w:r>
      <w:r>
        <w:rPr>
          <w:rFonts w:hint="eastAsia" w:ascii="宋体" w:hAnsi="宋体" w:eastAsia="宋体"/>
          <w:sz w:val="24"/>
          <w:szCs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4"/>
        <w:szCs w:val="24"/>
      </w:rPr>
      <w:id w:val="25020100"/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2"/>
          <w:jc w:val="both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 xml:space="preserve">— 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5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—</w:t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4"/>
        <w:szCs w:val="24"/>
      </w:rPr>
      <w:id w:val="25020099"/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2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 xml:space="preserve">— 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6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—</w:t>
        </w:r>
      </w:p>
    </w:sdtContent>
  </w:sdt>
  <w:p>
    <w:pPr>
      <w:pStyle w:val="2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87BD8"/>
    <w:rsid w:val="5F0011E2"/>
    <w:rsid w:val="6BD8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2021-03-05T01:50:00Z</dcterms:created>
  <dc:creator>姜建瑛</dc:creator>
  <cp:lastModifiedBy>姜建瑛</cp:lastModifiedBy>
  <dcterms:modified xsi:type="dcterms:W3CDTF">2021-03-05T01:52:13Z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