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隆回县农村村民宅基地审批流程图</w:t>
      </w:r>
    </w:p>
    <w:p>
      <w:pPr>
        <w:jc w:val="center"/>
        <w:rPr>
          <w:rFonts w:ascii="Times New Roman" w:hAnsi="Times New Roman" w:eastAsia="华文仿宋" w:cs="Times New Roman"/>
          <w:bCs/>
          <w:sz w:val="32"/>
          <w:szCs w:val="42"/>
        </w:rPr>
      </w:pPr>
      <w:r>
        <w:rPr>
          <w:rFonts w:hint="eastAsia" w:ascii="Times New Roman" w:hAnsi="Times New Roman" w:eastAsia="华文仿宋" w:cs="Times New Roman"/>
          <w:bCs/>
          <w:sz w:val="32"/>
          <w:szCs w:val="42"/>
        </w:rPr>
        <w:t>（城镇规划区外）</w:t>
      </w:r>
    </w:p>
    <w:p>
      <w:pPr>
        <w:rPr>
          <w:sz w:val="32"/>
          <w:szCs w:val="32"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-777875</wp:posOffset>
                </wp:positionH>
                <wp:positionV relativeFrom="paragraph">
                  <wp:posOffset>166370</wp:posOffset>
                </wp:positionV>
                <wp:extent cx="6951345" cy="7962900"/>
                <wp:effectExtent l="0" t="0" r="20955" b="19050"/>
                <wp:wrapNone/>
                <wp:docPr id="92" name="组合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1453" cy="7962900"/>
                          <a:chOff x="1543" y="3386"/>
                          <a:chExt cx="9912" cy="12476"/>
                        </a:xfrm>
                        <a:effectLst/>
                      </wpg:grpSpPr>
                      <wps:wsp>
                        <wps:cNvPr id="93" name="文本框 44"/>
                        <wps:cNvSpPr txBox="1"/>
                        <wps:spPr>
                          <a:xfrm>
                            <a:off x="5502" y="3386"/>
                            <a:ext cx="1388" cy="5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rPr>
                                  <w:rFonts w:ascii="宋体" w:hAnsi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</w:rPr>
                                <w:t>农户提出申请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4" name="文本框 45"/>
                        <wps:cNvSpPr txBox="1"/>
                        <wps:spPr>
                          <a:xfrm>
                            <a:off x="2272" y="4721"/>
                            <a:ext cx="7969" cy="11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rPr>
                                  <w:rFonts w:ascii="宋体" w:hAnsi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</w:rPr>
                                <w:t>村民委员会组织四邻和小组代表开会讨论，无异议或异议不成立并公示后，指导农户填写《农村宅基地使用承诺书》和《农村宅基地和建房（规划许可）申请表》并附相关资料报乡镇人民政府。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5" name="文本框 46"/>
                        <wps:cNvSpPr txBox="1"/>
                        <wps:spPr>
                          <a:xfrm>
                            <a:off x="4348" y="6219"/>
                            <a:ext cx="3100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rPr>
                                  <w:rFonts w:ascii="宋体" w:hAnsi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</w:rPr>
                                <w:t>乡镇人民政府在5个工作日内组织</w:t>
                              </w:r>
                            </w:p>
                            <w:p>
                              <w:pPr>
                                <w:spacing w:line="300" w:lineRule="exact"/>
                                <w:rPr>
                                  <w:rFonts w:ascii="宋体" w:hAnsi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</w:rPr>
                                <w:t>进行初审和现场踏勘审查（一到场）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6" name="文本框 47"/>
                        <wps:cNvSpPr txBox="1"/>
                        <wps:spPr>
                          <a:xfrm>
                            <a:off x="7821" y="6219"/>
                            <a:ext cx="1351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rPr>
                                  <w:rFonts w:ascii="宋体" w:hAnsi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</w:rPr>
                                <w:t>审查未通过，</w:t>
                              </w:r>
                            </w:p>
                            <w:p>
                              <w:pPr>
                                <w:spacing w:line="300" w:lineRule="exact"/>
                                <w:rPr>
                                  <w:rFonts w:ascii="宋体" w:hAnsi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</w:rPr>
                                <w:t>出具告知书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7" name="文本框 48"/>
                        <wps:cNvSpPr txBox="1"/>
                        <wps:spPr>
                          <a:xfrm>
                            <a:off x="1543" y="7449"/>
                            <a:ext cx="1738" cy="11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ind w:left="-63" w:leftChars="-30" w:right="-63" w:rightChars="-30"/>
                                <w:rPr>
                                  <w:rFonts w:ascii="宋体" w:hAnsi="宋体" w:cs="宋体"/>
                                  <w:color w:val="000000" w:themeColor="text1"/>
                                  <w:spacing w:val="-6"/>
                                  <w:w w:val="99"/>
                                  <w:sz w:val="16"/>
                                  <w:szCs w:val="16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 w:themeColor="text1"/>
                                  <w:spacing w:val="-6"/>
                                  <w:w w:val="99"/>
                                  <w:sz w:val="16"/>
                                  <w:szCs w:val="16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乡镇农业部门负责核查村民的“一户一宅”资格，对村民委员会提交的资料及履行的程序进行审查，拟定宅基地用地面积。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98" name="文本框 49"/>
                        <wps:cNvSpPr txBox="1"/>
                        <wps:spPr>
                          <a:xfrm>
                            <a:off x="3387" y="7450"/>
                            <a:ext cx="2478" cy="11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ind w:left="-63" w:leftChars="-30" w:right="-63" w:rightChars="-30"/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 w:themeColor="text1"/>
                                  <w:spacing w:val="-6"/>
                                  <w:w w:val="99"/>
                                  <w:sz w:val="16"/>
                                  <w:szCs w:val="16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乡镇自资部门负责核查用地建住宅选址是否符合用地规划、用途管制，是否存在地质灾害隐患等，确需切坡的应指导村民做好坡体防护。负责空间规划、农用地转用的上报办理</w:t>
                              </w:r>
                              <w:r>
                                <w:rPr>
                                  <w:rFonts w:hint="eastAsia" w:ascii="宋体" w:hAnsi="宋体" w:cs="宋体"/>
                                  <w:spacing w:val="-6"/>
                                  <w:w w:val="99"/>
                                  <w:sz w:val="16"/>
                                  <w:szCs w:val="16"/>
                                </w:rPr>
                                <w:t>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9" name="文本框 50"/>
                        <wps:cNvSpPr txBox="1"/>
                        <wps:spPr>
                          <a:xfrm>
                            <a:off x="7492" y="7455"/>
                            <a:ext cx="2168" cy="11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ascii="宋体" w:hAnsi="宋体" w:cs="宋体"/>
                                  <w:spacing w:val="-6"/>
                                  <w:w w:val="9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pacing w:val="-6"/>
                                  <w:w w:val="99"/>
                                  <w:sz w:val="16"/>
                                  <w:szCs w:val="16"/>
                                </w:rPr>
                                <w:t>乡镇承担农村住房设计、施工监督管理服务事务的机构负责审查设计方案（设计图）和施工方案，指导选择农村建筑工匠等。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0" name="文本框 51"/>
                        <wps:cNvSpPr txBox="1"/>
                        <wps:spPr>
                          <a:xfrm>
                            <a:off x="9735" y="7469"/>
                            <a:ext cx="1720" cy="1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ind w:left="-105" w:leftChars="-50" w:right="-105" w:rightChars="-50"/>
                                <w:rPr>
                                  <w:rFonts w:ascii="宋体" w:hAnsi="宋体" w:cs="宋体"/>
                                  <w:spacing w:val="-6"/>
                                  <w:w w:val="9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pacing w:val="-6"/>
                                  <w:w w:val="99"/>
                                  <w:sz w:val="16"/>
                                  <w:szCs w:val="16"/>
                                </w:rPr>
                                <w:t>涉及林业、交通、水利、生态环境、电力、通信、燃气等相关内容的审查由乡镇承担相关事务的机构、单位依各自职责审查有关内容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1" name="文本框 52"/>
                        <wps:cNvSpPr txBox="1"/>
                        <wps:spPr>
                          <a:xfrm>
                            <a:off x="2818" y="9366"/>
                            <a:ext cx="6749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jc w:val="center"/>
                                <w:rPr>
                                  <w:rFonts w:ascii="宋体" w:hAnsi="宋体" w:cs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</w:rPr>
                                <w:t>乡镇农业部门综合各有关机构、单位意见，提出审批建议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2" name="文本框 53"/>
                        <wps:cNvSpPr txBox="1"/>
                        <wps:spPr>
                          <a:xfrm>
                            <a:off x="3613" y="10207"/>
                            <a:ext cx="372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rPr>
                                  <w:rFonts w:ascii="宋体" w:hAnsi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</w:rPr>
                                <w:t>乡镇人民政府组织相关机构、单位联合会审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3" name="文本框 54"/>
                        <wps:cNvSpPr txBox="1"/>
                        <wps:spPr>
                          <a:xfrm>
                            <a:off x="7722" y="10202"/>
                            <a:ext cx="2266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rPr>
                                  <w:rFonts w:ascii="宋体" w:hAnsi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</w:rPr>
                                <w:t>会审未通过，出具告知书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4" name="文本框 55"/>
                        <wps:cNvSpPr txBox="1"/>
                        <wps:spPr>
                          <a:xfrm>
                            <a:off x="1688" y="11196"/>
                            <a:ext cx="9579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jc w:val="center"/>
                                <w:rPr>
                                  <w:rFonts w:ascii="宋体" w:hAnsi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pacing w:val="-11"/>
                                  <w:w w:val="99"/>
                                  <w:sz w:val="18"/>
                                  <w:szCs w:val="18"/>
                                </w:rPr>
                                <w:t>乡镇人民政府颁发《乡村建设规划许可证》，《农村宅基地批准书》，并及时报县级农业农村、自然资源、住房和城乡建设等部门备案</w:t>
                              </w:r>
                            </w:p>
                            <w:p>
                              <w:pPr>
                                <w:spacing w:line="320" w:lineRule="exact"/>
                                <w:rPr>
                                  <w:rFonts w:ascii="宋体" w:hAnsi="宋体" w:cs="宋体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05" name="文本框 56"/>
                        <wps:cNvSpPr txBox="1"/>
                        <wps:spPr>
                          <a:xfrm>
                            <a:off x="3613" y="12209"/>
                            <a:ext cx="5309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rPr>
                                  <w:rFonts w:ascii="宋体" w:hAnsi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</w:rPr>
                                <w:t>乡镇人民政府在5个工作日内组织进行免费定桩放线（二到场）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6" name="文本框 57"/>
                        <wps:cNvSpPr txBox="1"/>
                        <wps:spPr>
                          <a:xfrm>
                            <a:off x="3146" y="13161"/>
                            <a:ext cx="6421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rPr>
                                  <w:rFonts w:ascii="宋体" w:hAnsi="宋体" w:cs="宋体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乡镇人民政府组织开展“三到场、四到场、五到场”工作，对村民建房安全进行监管</w:t>
                              </w:r>
                            </w:p>
                            <w:p>
                              <w:pPr>
                                <w:spacing w:line="320" w:lineRule="exact"/>
                                <w:rPr>
                                  <w:rFonts w:ascii="宋体" w:hAnsi="宋体" w:cs="宋体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07" name="文本框 58"/>
                        <wps:cNvSpPr txBox="1"/>
                        <wps:spPr>
                          <a:xfrm>
                            <a:off x="4069" y="14034"/>
                            <a:ext cx="3903" cy="8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rPr>
                                  <w:rFonts w:ascii="宋体" w:hAnsi="宋体" w:cs="宋体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</w:rPr>
                                <w:t>乡镇人民政府组织相关机构、单位进行竣工验收</w:t>
                              </w:r>
                              <w:r>
                                <w:rPr>
                                  <w:rFonts w:hint="eastAsia" w:ascii="宋体" w:hAnsi="宋体" w:cs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（六到场）</w:t>
                              </w: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</w:rPr>
                                <w:t>，出具验收意</w:t>
                              </w:r>
                              <w:r>
                                <w:rPr>
                                  <w:rFonts w:hint="eastAsia" w:ascii="宋体" w:hAnsi="宋体" w:cs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见。</w:t>
                              </w:r>
                            </w:p>
                            <w:p>
                              <w:pPr>
                                <w:spacing w:line="320" w:lineRule="exact"/>
                                <w:rPr>
                                  <w:rFonts w:ascii="宋体" w:hAnsi="宋体" w:cs="宋体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08" name="文本框 59"/>
                        <wps:cNvSpPr txBox="1"/>
                        <wps:spPr>
                          <a:xfrm>
                            <a:off x="8363" y="14151"/>
                            <a:ext cx="2263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60" w:lineRule="exact"/>
                                <w:rPr>
                                  <w:rFonts w:ascii="宋体" w:hAnsi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</w:rPr>
                                <w:t>验收未通过，提出整改意见或移交执法部门处理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9" name="文本框 60"/>
                        <wps:cNvSpPr txBox="1"/>
                        <wps:spPr>
                          <a:xfrm>
                            <a:off x="4069" y="15382"/>
                            <a:ext cx="3928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rPr>
                                  <w:rFonts w:ascii="宋体" w:hAnsi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</w:rPr>
                                <w:t>县级自然资源部门依农户申请颁发不动产权证</w:t>
                              </w: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0" name="自选图形 63"/>
                        <wps:cNvCnPr/>
                        <wps:spPr>
                          <a:xfrm>
                            <a:off x="6197" y="3932"/>
                            <a:ext cx="1" cy="796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11" name="自选图形 64"/>
                        <wps:cNvCnPr/>
                        <wps:spPr>
                          <a:xfrm>
                            <a:off x="6238" y="5888"/>
                            <a:ext cx="0" cy="33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12" name="自选图形 65"/>
                        <wps:cNvCnPr/>
                        <wps:spPr>
                          <a:xfrm>
                            <a:off x="7448" y="6554"/>
                            <a:ext cx="381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13" name="自选图形 66"/>
                        <wps:cNvCnPr/>
                        <wps:spPr>
                          <a:xfrm>
                            <a:off x="5995" y="6926"/>
                            <a:ext cx="4503" cy="529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14" name="自选图形 67"/>
                        <wps:cNvCnPr/>
                        <wps:spPr>
                          <a:xfrm>
                            <a:off x="5995" y="6918"/>
                            <a:ext cx="2303" cy="51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15" name="自选图形 68"/>
                        <wps:cNvCnPr/>
                        <wps:spPr>
                          <a:xfrm flipH="1">
                            <a:off x="4348" y="6914"/>
                            <a:ext cx="1651" cy="507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16" name="自选图形 69"/>
                        <wps:cNvCnPr/>
                        <wps:spPr>
                          <a:xfrm flipH="1">
                            <a:off x="2003" y="6914"/>
                            <a:ext cx="3979" cy="517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17" name="自选图形 70"/>
                        <wps:cNvCnPr/>
                        <wps:spPr>
                          <a:xfrm>
                            <a:off x="2194" y="8653"/>
                            <a:ext cx="4044" cy="71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18" name="自选图形 71"/>
                        <wps:cNvCnPr/>
                        <wps:spPr>
                          <a:xfrm>
                            <a:off x="4539" y="8632"/>
                            <a:ext cx="1699" cy="72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19" name="自选图形 72"/>
                        <wps:cNvCnPr/>
                        <wps:spPr>
                          <a:xfrm>
                            <a:off x="6238" y="8666"/>
                            <a:ext cx="0" cy="70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20" name="自选图形 81"/>
                        <wps:cNvCnPr/>
                        <wps:spPr>
                          <a:xfrm flipH="1">
                            <a:off x="6193" y="8614"/>
                            <a:ext cx="4403" cy="75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1.25pt;margin-top:13.1pt;height:627pt;width:547.35pt;z-index:251660288;mso-width-relative:page;mso-height-relative:page;" coordorigin="1543,3386" coordsize="9912,12476" o:gfxdata="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">
                <o:lock v:ext="edit" aspectratio="f"/>
                <v:shape id="文本框 44" o:spid="_x0000_s1026" o:spt="202" type="#_x0000_t202" style="position:absolute;left:5502;top:3386;height:546;width:1388;" fillcolor="#FFFFFF" filled="t" stroked="t" coordsize="21600,21600" o:gfxdata="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h9R8L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rPr>
                            <w:rFonts w:ascii="宋体" w:hAnsi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</w:rPr>
                          <w:t>农户提出申请</w:t>
                        </w:r>
                      </w:p>
                    </w:txbxContent>
                  </v:textbox>
                </v:shape>
                <v:shape id="文本框 45" o:spid="_x0000_s1026" o:spt="202" type="#_x0000_t202" style="position:absolute;left:2272;top:4721;height:1151;width:7969;" fillcolor="#FFFFFF" filled="t" stroked="t" coordsize="21600,21600" o:gfxdata="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uHId/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rPr>
                            <w:rFonts w:ascii="宋体" w:hAnsi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</w:rPr>
                          <w:t>村民委员会组织四邻和小组代表开会讨论，无异议或异议不成立并公示后，指导农户填写《农村宅基地使用承诺书》和《农村宅基地和建房（规划许可）申请表》并附相关资料报乡镇人民政府。</w:t>
                        </w:r>
                      </w:p>
                    </w:txbxContent>
                  </v:textbox>
                </v:shape>
                <v:shape id="文本框 46" o:spid="_x0000_s1026" o:spt="202" type="#_x0000_t202" style="position:absolute;left:4348;top:6219;height:705;width:3100;" fillcolor="#FFFFFF" filled="t" stroked="t" coordsize="21600,21600" o:gfxdata="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BUCLk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rPr>
                            <w:rFonts w:ascii="宋体" w:hAnsi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</w:rPr>
                          <w:t>乡镇人民政府在5个工作日内组织</w:t>
                        </w:r>
                      </w:p>
                      <w:p>
                        <w:pPr>
                          <w:spacing w:line="300" w:lineRule="exact"/>
                          <w:rPr>
                            <w:rFonts w:ascii="宋体" w:hAnsi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</w:rPr>
                          <w:t>进行初审和现场踏勘审查（一到场）</w:t>
                        </w:r>
                      </w:p>
                    </w:txbxContent>
                  </v:textbox>
                </v:shape>
                <v:shape id="文本框 47" o:spid="_x0000_s1026" o:spt="202" type="#_x0000_t202" style="position:absolute;left:7821;top:6219;height:705;width:1351;" fillcolor="#FFFFFF" filled="t" stroked="t" coordsize="21600,21600" o:gfxdata="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xgryT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rPr>
                            <w:rFonts w:ascii="宋体" w:hAnsi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</w:rPr>
                          <w:t>审查未通过，</w:t>
                        </w:r>
                      </w:p>
                      <w:p>
                        <w:pPr>
                          <w:spacing w:line="300" w:lineRule="exact"/>
                          <w:rPr>
                            <w:rFonts w:ascii="宋体" w:hAnsi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</w:rPr>
                          <w:t>出具告知书</w:t>
                        </w:r>
                      </w:p>
                    </w:txbxContent>
                  </v:textbox>
                </v:shape>
                <v:shape id="文本框 48" o:spid="_x0000_s1026" o:spt="202" type="#_x0000_t202" style="position:absolute;left:1543;top:7449;height:1183;width:1738;" fillcolor="#FFFFFF" filled="t" stroked="t" coordsize="21600,21600" o:gfxdata="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ezhkI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200" w:lineRule="exact"/>
                          <w:ind w:left="-63" w:leftChars="-30" w:right="-63" w:rightChars="-30"/>
                          <w:rPr>
                            <w:rFonts w:ascii="宋体" w:hAnsi="宋体" w:cs="宋体"/>
                            <w:color w:val="000000" w:themeColor="text1"/>
                            <w:spacing w:val="-6"/>
                            <w:w w:val="99"/>
                            <w:sz w:val="16"/>
                            <w:szCs w:val="16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 w:themeColor="text1"/>
                            <w:spacing w:val="-6"/>
                            <w:w w:val="99"/>
                            <w:sz w:val="16"/>
                            <w:szCs w:val="16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乡镇农业部门负责核查村民的“一户一宅”资格，对村民委员会提交的资料及履行的程序进行审查，拟定宅基地用地面积。</w:t>
                        </w:r>
                      </w:p>
                      <w:p/>
                    </w:txbxContent>
                  </v:textbox>
                </v:shape>
                <v:shape id="文本框 49" o:spid="_x0000_s1026" o:spt="202" type="#_x0000_t202" style="position:absolute;left:3387;top:7450;height:1182;width:2478;" fillcolor="#FFFFFF" filled="t" stroked="t" coordsize="21600,21600" o:gfxdata="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vUY16tAAAANsAAAAPAAAA&#10;AAAAAAEAIAAAACIAAABkcnMvZG93bnJldi54bWxQSwECFAAUAAAACACHTuJAMy8FnjsAAAA5AAAA&#10;EAAAAAAAAAABACAAAAADAQAAZHJzL3NoYXBleG1sLnhtbFBLBQYAAAAABgAGAFsBAACtAwAA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200" w:lineRule="exact"/>
                          <w:ind w:left="-63" w:leftChars="-30" w:right="-63" w:rightChars="-30"/>
                        </w:pPr>
                        <w:r>
                          <w:rPr>
                            <w:rFonts w:hint="eastAsia" w:ascii="宋体" w:hAnsi="宋体" w:cs="宋体"/>
                            <w:color w:val="000000" w:themeColor="text1"/>
                            <w:spacing w:val="-6"/>
                            <w:w w:val="99"/>
                            <w:sz w:val="16"/>
                            <w:szCs w:val="16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乡镇自资部门负责核查用地建住宅选址是否符合用地规划、用途管制，是否存在地质灾害隐患等，确需切坡的应指导村民做好坡体防护。负责空间规划、农用地转用的上报办理</w:t>
                        </w:r>
                        <w:r>
                          <w:rPr>
                            <w:rFonts w:hint="eastAsia" w:ascii="宋体" w:hAnsi="宋体" w:cs="宋体"/>
                            <w:spacing w:val="-6"/>
                            <w:w w:val="99"/>
                            <w:sz w:val="16"/>
                            <w:szCs w:val="16"/>
                          </w:rPr>
                          <w:t>。</w:t>
                        </w:r>
                      </w:p>
                    </w:txbxContent>
                  </v:textbox>
                </v:shape>
                <v:shape id="文本框 50" o:spid="_x0000_s1026" o:spt="202" type="#_x0000_t202" style="position:absolute;left:7492;top:7455;height:1177;width:2168;" fillcolor="#FFFFFF" filled="t" stroked="t" coordsize="21600,21600" o:gfxdata="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AHSjh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rPr>
                            <w:rFonts w:ascii="宋体" w:hAnsi="宋体" w:cs="宋体"/>
                            <w:spacing w:val="-6"/>
                            <w:w w:val="99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宋体" w:hAnsi="宋体" w:cs="宋体"/>
                            <w:spacing w:val="-6"/>
                            <w:w w:val="99"/>
                            <w:sz w:val="16"/>
                            <w:szCs w:val="16"/>
                          </w:rPr>
                          <w:t>乡镇承担农村住房设计、施工监督管理服务事务的机构负责审查设计方案（设计图）和施工方案，指导选择农村建筑工匠等。</w:t>
                        </w:r>
                      </w:p>
                    </w:txbxContent>
                  </v:textbox>
                </v:shape>
                <v:shape id="文本框 51" o:spid="_x0000_s1026" o:spt="202" type="#_x0000_t202" style="position:absolute;left:9735;top:7469;height:1145;width:1720;" fillcolor="#FFFFFF" filled="t" stroked="t" coordsize="21600,21600" o:gfxdata="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KQWNrsAAADc&#10;AAAADwAAAAAAAAABACAAAAAiAAAAZHJzL2Rvd25yZXYueG1sUEsBAhQAFAAAAAgAh07iQDMvBZ47&#10;AAAAOQAAABAAAAAAAAAAAQAgAAAACgEAAGRycy9zaGFwZXhtbC54bWxQSwUGAAAAAAYABgBbAQAA&#10;tAMA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200" w:lineRule="exact"/>
                          <w:ind w:left="-105" w:leftChars="-50" w:right="-105" w:rightChars="-50"/>
                          <w:rPr>
                            <w:rFonts w:ascii="宋体" w:hAnsi="宋体" w:cs="宋体"/>
                            <w:spacing w:val="-6"/>
                            <w:w w:val="99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宋体" w:hAnsi="宋体" w:cs="宋体"/>
                            <w:spacing w:val="-6"/>
                            <w:w w:val="99"/>
                            <w:sz w:val="16"/>
                            <w:szCs w:val="16"/>
                          </w:rPr>
                          <w:t>涉及林业、交通、水利、生态环境、电力、通信、燃气等相关内容的审查由乡镇承担相关事务的机构、单位依各自职责审查有关内容</w:t>
                        </w:r>
                      </w:p>
                    </w:txbxContent>
                  </v:textbox>
                </v:shape>
                <v:shape id="文本框 52" o:spid="_x0000_s1026" o:spt="202" type="#_x0000_t202" style="position:absolute;left:2818;top:9366;height:480;width:6749;" fillcolor="#FFFFFF" filled="t" stroked="t" coordsize="21600,21600" o:gfxdata="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+izrbgAAADcAAAA&#10;DwAAAAAAAAABACAAAAAiAAAAZHJzL2Rvd25yZXYueG1sUEsBAhQAFAAAAAgAh07iQDMvBZ47AAAA&#10;OQAAABAAAAAAAAAAAQAgAAAABwEAAGRycy9zaGFwZXhtbC54bWxQSwUGAAAAAAYABgBbAQAAsQMA&#10;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jc w:val="center"/>
                          <w:rPr>
                            <w:rFonts w:ascii="宋体" w:hAnsi="宋体" w:cs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</w:rPr>
                          <w:t>乡镇农业部门综合各有关机构、单位意见，提出审批建议</w:t>
                        </w:r>
                      </w:p>
                    </w:txbxContent>
                  </v:textbox>
                </v:shape>
                <v:shape id="文本框 53" o:spid="_x0000_s1026" o:spt="202" type="#_x0000_t202" style="position:absolute;left:3613;top:10207;height:480;width:3720;" fillcolor="#FFFFFF" filled="t" stroked="t" coordsize="21600,21600" o:gfxdata="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7zot2rgAAADcAAAA&#10;DwAAAAAAAAABACAAAAAiAAAAZHJzL2Rvd25yZXYueG1sUEsBAhQAFAAAAAgAh07iQDMvBZ47AAAA&#10;OQAAABAAAAAAAAAAAQAgAAAABwEAAGRycy9zaGFwZXhtbC54bWxQSwUGAAAAAAYABgBbAQAAsQMA&#10;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rPr>
                            <w:rFonts w:ascii="宋体" w:hAnsi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</w:rPr>
                          <w:t>乡镇人民政府组织相关机构、单位联合会审</w:t>
                        </w:r>
                      </w:p>
                    </w:txbxContent>
                  </v:textbox>
                </v:shape>
                <v:shape id="文本框 54" o:spid="_x0000_s1026" o:spt="202" type="#_x0000_t202" style="position:absolute;left:7722;top:10202;height:480;width:2266;" fillcolor="#FFFFFF" filled="t" stroked="t" coordsize="21600,21600" o:gfxdata="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B2iEG5AAAA3AAA&#10;AA8AAAAAAAAAAQAgAAAAIgAAAGRycy9kb3ducmV2LnhtbFBLAQIUABQAAAAIAIdO4kAzLwWeOwAA&#10;ADkAAAAQAAAAAAAAAAEAIAAAAAgBAABkcnMvc2hhcGV4bWwueG1sUEsFBgAAAAAGAAYAWwEAALID&#10;AAAA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rPr>
                            <w:rFonts w:ascii="宋体" w:hAnsi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</w:rPr>
                          <w:t>会审未通过，出具告知书</w:t>
                        </w:r>
                      </w:p>
                    </w:txbxContent>
                  </v:textbox>
                </v:shape>
                <v:shape id="文本框 55" o:spid="_x0000_s1026" o:spt="202" type="#_x0000_t202" style="position:absolute;left:1688;top:11196;height:480;width:9579;" fillcolor="#FFFFFF" filled="t" stroked="t" coordsize="21600,21600" o:gfxdata="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PnxA1twAAANw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jc w:val="center"/>
                          <w:rPr>
                            <w:rFonts w:ascii="宋体" w:hAnsi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spacing w:val="-11"/>
                            <w:w w:val="99"/>
                            <w:sz w:val="18"/>
                            <w:szCs w:val="18"/>
                          </w:rPr>
                          <w:t>乡镇人民政府颁发《乡村建设规划许可证》，《农村宅基地批准书》，并及时报县级农业农村、自然资源、住房和城乡建设等部门备案</w:t>
                        </w:r>
                      </w:p>
                      <w:p>
                        <w:pPr>
                          <w:spacing w:line="320" w:lineRule="exact"/>
                          <w:rPr>
                            <w:rFonts w:ascii="宋体" w:hAnsi="宋体" w:cs="宋体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文本框 56" o:spid="_x0000_s1026" o:spt="202" type="#_x0000_t202" style="position:absolute;left:3613;top:12209;height:480;width:5309;" fillcolor="#FFFFFF" filled="t" stroked="t" coordsize="21600,21600" o:gfxdata="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g07WutwAAANw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rPr>
                            <w:rFonts w:ascii="宋体" w:hAnsi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</w:rPr>
                          <w:t>乡镇人民政府在5个工作日内组织进行免费定桩放线（二到场）</w:t>
                        </w:r>
                      </w:p>
                    </w:txbxContent>
                  </v:textbox>
                </v:shape>
                <v:shape id="文本框 57" o:spid="_x0000_s1026" o:spt="202" type="#_x0000_t202" style="position:absolute;left:3146;top:13161;height:480;width:6421;" fillcolor="#FFFFFF" filled="t" stroked="t" coordsize="21600,21600" o:gfxdata="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ABK9m5AAAA3AAA&#10;AA8AAAAAAAAAAQAgAAAAIgAAAGRycy9kb3ducmV2LnhtbFBLAQIUABQAAAAIAIdO4kAzLwWeOwAA&#10;ADkAAAAQAAAAAAAAAAEAIAAAAAgBAABkcnMvc2hhcGV4bWwueG1sUEsFBgAAAAAGAAYAWwEAALID&#10;AAAA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rPr>
                            <w:rFonts w:ascii="宋体" w:hAnsi="宋体" w:cs="宋体"/>
                            <w:color w:val="FF0000"/>
                            <w:szCs w:val="21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乡镇人民政府组织开展“三到场、四到场、五到场”工作，对村民建房安全进行监管</w:t>
                        </w:r>
                      </w:p>
                      <w:p>
                        <w:pPr>
                          <w:spacing w:line="320" w:lineRule="exact"/>
                          <w:rPr>
                            <w:rFonts w:ascii="宋体" w:hAnsi="宋体" w:cs="宋体"/>
                            <w:szCs w:val="21"/>
                          </w:rPr>
                        </w:pPr>
                      </w:p>
                    </w:txbxContent>
                  </v:textbox>
                </v:shape>
                <v:shape id="文本框 58" o:spid="_x0000_s1026" o:spt="202" type="#_x0000_t202" style="position:absolute;left:4069;top:14034;height:897;width:3903;" fillcolor="#FFFFFF" filled="t" stroked="t" coordsize="21600,21600" o:gfxdata="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/TY5CtwAAANw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rPr>
                            <w:rFonts w:ascii="宋体" w:hAnsi="宋体" w:cs="宋体"/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</w:rPr>
                          <w:t>乡镇人民政府组织相关机构、单位进行竣工验收</w:t>
                        </w:r>
                        <w:r>
                          <w:rPr>
                            <w:rFonts w:hint="eastAsia" w:ascii="宋体" w:hAnsi="宋体" w:cs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（六到场）</w:t>
                        </w: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</w:rPr>
                          <w:t>，出具验收意</w:t>
                        </w:r>
                        <w:r>
                          <w:rPr>
                            <w:rFonts w:hint="eastAsia" w:ascii="宋体" w:hAnsi="宋体" w:cs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见。</w:t>
                        </w:r>
                      </w:p>
                      <w:p>
                        <w:pPr>
                          <w:spacing w:line="320" w:lineRule="exact"/>
                          <w:rPr>
                            <w:rFonts w:ascii="宋体" w:hAnsi="宋体" w:cs="宋体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文本框 59" o:spid="_x0000_s1026" o:spt="202" type="#_x0000_t202" style="position:absolute;left:8363;top:14151;height:780;width:2263;" fillcolor="#FFFFFF" filled="t" stroked="t" coordsize="21600,21600" o:gfxdata="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tIaMLsAAADc&#10;AAAADwAAAAAAAAABACAAAAAiAAAAZHJzL2Rvd25yZXYueG1sUEsBAhQAFAAAAAgAh07iQDMvBZ47&#10;AAAAOQAAABAAAAAAAAAAAQAgAAAACgEAAGRycy9zaGFwZXhtbC54bWxQSwUGAAAAAAYABgBbAQAA&#10;tAMA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260" w:lineRule="exact"/>
                          <w:rPr>
                            <w:rFonts w:ascii="宋体" w:hAnsi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</w:rPr>
                          <w:t>验收未通过，提出整改意见或移交执法部门处理</w:t>
                        </w:r>
                      </w:p>
                    </w:txbxContent>
                  </v:textbox>
                </v:shape>
                <v:shape id="文本框 60" o:spid="_x0000_s1026" o:spt="202" type="#_x0000_t202" style="position:absolute;left:4069;top:15382;height:480;width:3928;" fillcolor="#FFFFFF" filled="t" stroked="t" coordsize="21600,21600" o:gfxdata="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hnr+rtwAAANw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rPr>
                            <w:rFonts w:ascii="宋体" w:hAnsi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</w:rPr>
                          <w:t>县级自然资源部门依农户申请颁发不动产权证</w:t>
                        </w: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</w:rPr>
                          <w:tab/>
                        </w:r>
                      </w:p>
                    </w:txbxContent>
                  </v:textbox>
                </v:shape>
                <v:shape id="自选图形 63" o:spid="_x0000_s1026" o:spt="32" type="#_x0000_t32" style="position:absolute;left:6197;top:3932;height:796;width:1;" filled="f" stroked="t" coordsize="21600,21600" o:gfxdata="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+lX9K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64" o:spid="_x0000_s1026" o:spt="32" type="#_x0000_t32" style="position:absolute;left:6238;top:5888;height:331;width:0;" filled="f" stroked="t" coordsize="21600,21600" o:gfxdata="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6fpJ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65" o:spid="_x0000_s1026" o:spt="32" type="#_x0000_t32" style="position:absolute;left:7448;top:6554;height:1;width:381;" filled="f" stroked="t" coordsize="21600,21600" o:gfxdata="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A7ZD6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66" o:spid="_x0000_s1026" o:spt="32" type="#_x0000_t32" style="position:absolute;left:5995;top:6926;height:529;width:4503;" filled="f" stroked="t" coordsize="21600,21600" o:gfxdata="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93waW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67" o:spid="_x0000_s1026" o:spt="32" type="#_x0000_t32" style="position:absolute;left:5995;top:6918;height:513;width:2303;" filled="f" stroked="t" coordsize="21600,21600" o:gfxdata="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CeWdG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68" o:spid="_x0000_s1026" o:spt="32" type="#_x0000_t32" style="position:absolute;left:4348;top:6914;flip:x;height:507;width:1651;" filled="f" stroked="t" coordsize="21600,21600" o:gfxdata="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0DC9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69" o:spid="_x0000_s1026" o:spt="32" type="#_x0000_t32" style="position:absolute;left:2003;top:6914;flip:x;height:517;width:3979;" filled="f" stroked="t" coordsize="21600,21600" o:gfxdata="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wKuyr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70" o:spid="_x0000_s1026" o:spt="32" type="#_x0000_t32" style="position:absolute;left:2194;top:8653;height:715;width:4044;" filled="f" stroked="t" coordsize="21600,21600" o:gfxdata="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BMx6a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71" o:spid="_x0000_s1026" o:spt="32" type="#_x0000_t32" style="position:absolute;left:4539;top:8632;height:722;width:1699;" filled="f" stroked="t" coordsize="21600,21600" o:gfxdata="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HTU9S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72" o:spid="_x0000_s1026" o:spt="32" type="#_x0000_t32" style="position:absolute;left:6238;top:8666;height:702;width:0;" filled="f" stroked="t" coordsize="21600,21600" o:gfxdata="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6f9k+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81" o:spid="_x0000_s1026" o:spt="32" type="#_x0000_t32" style="position:absolute;left:6193;top:8614;flip:x;height:752;width:4403;" filled="f" stroked="t" coordsize="21600,21600" o:gfxdata="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ctZmL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widowControl/>
        <w:jc w:val="left"/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5683885</wp:posOffset>
                </wp:positionV>
                <wp:extent cx="243840" cy="0"/>
                <wp:effectExtent l="0" t="76200" r="23495" b="95250"/>
                <wp:wrapNone/>
                <wp:docPr id="121" name="自选图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564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3" o:spid="_x0000_s1026" o:spt="32" type="#_x0000_t32" style="position:absolute;left:0pt;margin-left:297pt;margin-top:447.55pt;height:0pt;width:19.2pt;z-index:251671552;mso-width-relative:page;mso-height-relative:page;" filled="f" stroked="t" coordsize="21600,21600" o:gfxdata="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vWyp49sAAAALAQAADwAAAAAAAAABACAAAAAiAAAA&#10;ZHJzL2Rvd25yZXYueG1sUEsBAhQAFAAAAAgAh07iQEroEYQEAgAA9wMAAA4AAAAAAAAAAQAgAAAA&#10;Kg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3299460</wp:posOffset>
                </wp:positionH>
                <wp:positionV relativeFrom="paragraph">
                  <wp:posOffset>3097530</wp:posOffset>
                </wp:positionV>
                <wp:extent cx="269240" cy="0"/>
                <wp:effectExtent l="0" t="76200" r="17145" b="95250"/>
                <wp:wrapNone/>
                <wp:docPr id="122" name="自选图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121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3" o:spid="_x0000_s1026" o:spt="32" type="#_x0000_t32" style="position:absolute;left:0pt;margin-left:259.8pt;margin-top:243.9pt;height:0pt;width:21.2pt;z-index:251670528;mso-width-relative:page;mso-height-relative:page;" filled="f" stroked="t" coordsize="21600,21600" o:gfxdata="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oNWxKtkAAAALAQAADwAAAAAAAAABACAAAAAiAAAAZHJz&#10;L2Rvd25yZXYueG1sUEsBAhQAFAAAAAgAh07iQHQbq+YDAgAA9wMAAA4AAAAAAAAAAQAgAAAAKA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2498090</wp:posOffset>
                </wp:positionH>
                <wp:positionV relativeFrom="paragraph">
                  <wp:posOffset>5973445</wp:posOffset>
                </wp:positionV>
                <wp:extent cx="635" cy="298450"/>
                <wp:effectExtent l="76200" t="0" r="75565" b="63500"/>
                <wp:wrapNone/>
                <wp:docPr id="123" name="自选图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8662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3" o:spid="_x0000_s1026" o:spt="32" type="#_x0000_t32" style="position:absolute;left:0pt;margin-left:196.7pt;margin-top:470.35pt;height:23.5pt;width:0.05pt;z-index:251669504;mso-width-relative:page;mso-height-relative:page;" filled="f" stroked="t" coordsize="21600,21600" o:gfxdata="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t2n2JNsAAAALAQAADwAAAAAAAAABACAAAAAiAAAA&#10;ZHJzL2Rvd25yZXYueG1sUEsBAhQAFAAAAAgAh07iQE/DAm0EAgAA+QMAAA4AAAAAAAAAAQAgAAAA&#10;Kg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2498090</wp:posOffset>
                </wp:positionH>
                <wp:positionV relativeFrom="paragraph">
                  <wp:posOffset>5139690</wp:posOffset>
                </wp:positionV>
                <wp:extent cx="635" cy="298450"/>
                <wp:effectExtent l="76200" t="0" r="75565" b="63500"/>
                <wp:wrapNone/>
                <wp:docPr id="124" name="自选图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8662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3" o:spid="_x0000_s1026" o:spt="32" type="#_x0000_t32" style="position:absolute;left:0pt;margin-left:196.7pt;margin-top:404.7pt;height:23.5pt;width:0.05pt;z-index:251668480;mso-width-relative:page;mso-height-relative:page;" filled="f" stroked="t" coordsize="21600,21600" o:gfxdata="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fbync9sAAAALAQAADwAAAAAAAAABACAAAAAiAAAA&#10;ZHJzL2Rvd25yZXYueG1sUEsBAhQAFAAAAAgAh07iQOEYz6AEAgAA+QMAAA4AAAAAAAAAAQAgAAAA&#10;Kg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4532630</wp:posOffset>
                </wp:positionV>
                <wp:extent cx="635" cy="298450"/>
                <wp:effectExtent l="76200" t="0" r="75565" b="63500"/>
                <wp:wrapNone/>
                <wp:docPr id="125" name="自选图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8662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3" o:spid="_x0000_s1026" o:spt="32" type="#_x0000_t32" style="position:absolute;left:0pt;margin-left:196.35pt;margin-top:356.9pt;height:23.5pt;width:0.05pt;z-index:251667456;mso-width-relative:page;mso-height-relative:page;" filled="f" stroked="t" coordsize="21600,21600" o:gfxdata="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qxEzvaAAAACwEAAA8AAAAAAAAAAQAgAAAAIgAAAGRy&#10;cy9kb3ducmV2LnhtbFBLAQIUABQAAAAIAIdO4kAuhdBAAwIAAPkDAAAOAAAAAAAAAAEAIAAAACk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2498090</wp:posOffset>
                </wp:positionH>
                <wp:positionV relativeFrom="paragraph">
                  <wp:posOffset>3909695</wp:posOffset>
                </wp:positionV>
                <wp:extent cx="635" cy="298450"/>
                <wp:effectExtent l="76200" t="0" r="75565" b="63500"/>
                <wp:wrapNone/>
                <wp:docPr id="126" name="自选图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8662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3" o:spid="_x0000_s1026" o:spt="32" type="#_x0000_t32" style="position:absolute;left:0pt;margin-left:196.7pt;margin-top:307.85pt;height:23.5pt;width:0.05pt;z-index:251666432;mso-width-relative:page;mso-height-relative:page;" filled="f" stroked="t" coordsize="21600,21600" o:gfxdata="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FfyD+dsAAAALAQAADwAAAAAAAAABACAAAAAiAAAA&#10;ZHJzL2Rvd25yZXYueG1sUEsBAhQAFAAAAAgAh07iQD4lgbsEAgAA+QMAAA4AAAAAAAAAAQAgAAAA&#10;Kg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2497455</wp:posOffset>
                </wp:positionH>
                <wp:positionV relativeFrom="paragraph">
                  <wp:posOffset>3274060</wp:posOffset>
                </wp:positionV>
                <wp:extent cx="635" cy="298450"/>
                <wp:effectExtent l="76200" t="0" r="75565" b="63500"/>
                <wp:wrapNone/>
                <wp:docPr id="127" name="自选图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8662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3" o:spid="_x0000_s1026" o:spt="32" type="#_x0000_t32" style="position:absolute;left:0pt;margin-left:196.65pt;margin-top:257.8pt;height:23.5pt;width:0.05pt;z-index:251665408;mso-width-relative:page;mso-height-relative:page;" filled="f" stroked="t" coordsize="21600,21600" o:gfxdata="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P0/tGNsAAAALAQAADwAAAAAAAAABACAAAAAiAAAA&#10;ZHJzL2Rvd25yZXYueG1sUEsBAhQAFAAAAAgAh07iQPG4nlsEAgAA+QMAAA4AAAAAAAAAAQAgAAAA&#10;Kg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2708275</wp:posOffset>
                </wp:positionV>
                <wp:extent cx="635" cy="264795"/>
                <wp:effectExtent l="76200" t="0" r="75565" b="59055"/>
                <wp:wrapNone/>
                <wp:docPr id="128" name="自选图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647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3" o:spid="_x0000_s1026" o:spt="32" type="#_x0000_t32" style="position:absolute;left:0pt;margin-left:196.05pt;margin-top:213.25pt;height:20.85pt;width:0.05pt;z-index:251664384;mso-width-relative:page;mso-height-relative:page;" filled="f" stroked="t" coordsize="21600,21600" o:gfxdata="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x3L8q2gAAAAsBAAAPAAAAAAAAAAEAIAAAACIAAABk&#10;cnMvZG93bnJldi54bWxQSwECFAAUAAAACACHTuJAs1mfDwQCAAD5AwAADgAAAAAAAAABACAAAAAp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1952625</wp:posOffset>
                </wp:positionV>
                <wp:extent cx="1772285" cy="434340"/>
                <wp:effectExtent l="38100" t="0" r="18415" b="80010"/>
                <wp:wrapNone/>
                <wp:docPr id="129" name="自选图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2285" cy="4343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1" o:spid="_x0000_s1026" o:spt="32" type="#_x0000_t32" style="position:absolute;left:0pt;flip:x;margin-left:192pt;margin-top:153.75pt;height:34.2pt;width:139.55pt;z-index:251663360;mso-width-relative:page;mso-height-relative:page;" filled="f" stroked="t" coordsize="21600,21600" o:gfxdata="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wYIyOtsAAAALAQAADwAAAAAA&#10;AAABACAAAAAiAAAAZHJzL2Rvd25yZXYueG1sUEsBAhQAFAAAAAgAh07iQHY2ElIQAgAABwQAAA4A&#10;AAAAAAAAAQAgAAAAKgEAAGRycy9lMm9Eb2MueG1sUEsFBgAAAAAGAAYAWQEAAKw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2335530</wp:posOffset>
                </wp:positionH>
                <wp:positionV relativeFrom="paragraph">
                  <wp:posOffset>1187450</wp:posOffset>
                </wp:positionV>
                <wp:extent cx="994410" cy="752475"/>
                <wp:effectExtent l="0" t="0" r="15240" b="28575"/>
                <wp:wrapNone/>
                <wp:docPr id="130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41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left="-63" w:leftChars="-30" w:right="-63" w:rightChars="-30"/>
                              <w:rPr>
                                <w:rFonts w:cs="宋体" w:asciiTheme="minorEastAsia" w:hAnsiTheme="minorEastAsia"/>
                                <w:color w:val="000000" w:themeColor="text1"/>
                                <w:spacing w:val="-6"/>
                                <w:w w:val="99"/>
                                <w:sz w:val="16"/>
                                <w:szCs w:val="1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cs="宋体" w:asciiTheme="minorEastAsia" w:hAnsiTheme="minorEastAsia"/>
                                <w:color w:val="000000" w:themeColor="text1"/>
                                <w:spacing w:val="-6"/>
                                <w:w w:val="99"/>
                                <w:sz w:val="16"/>
                                <w:szCs w:val="1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乡镇执法部门负责</w:t>
                            </w:r>
                            <w:r>
                              <w:rPr>
                                <w:rFonts w:hint="eastAsia" w:cs="Times New Roman" w:asciiTheme="minorEastAsia" w:hAnsiTheme="minorEastAsia"/>
                                <w:color w:val="000000" w:themeColor="text1"/>
                                <w:sz w:val="16"/>
                                <w:szCs w:val="1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非法占用土地建住宅</w:t>
                            </w:r>
                            <w:r>
                              <w:rPr>
                                <w:rFonts w:hint="eastAsia" w:cs="宋体" w:asciiTheme="minorEastAsia" w:hAnsiTheme="minorEastAsia"/>
                                <w:color w:val="000000" w:themeColor="text1"/>
                                <w:spacing w:val="-6"/>
                                <w:w w:val="99"/>
                                <w:sz w:val="16"/>
                                <w:szCs w:val="1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的违法违规行为的巡查、监管及卫片核查整改等综合执法工作。</w:t>
                            </w:r>
                          </w:p>
                          <w:p>
                            <w:pPr>
                              <w:spacing w:line="200" w:lineRule="exact"/>
                              <w:ind w:left="-63" w:leftChars="-30" w:right="-63" w:rightChars="-30"/>
                              <w:rPr>
                                <w:rFonts w:cs="宋体" w:asciiTheme="minorEastAsia" w:hAnsiTheme="minorEastAsia"/>
                                <w:spacing w:val="-6"/>
                                <w:w w:val="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8" o:spid="_x0000_s1026" o:spt="202" type="#_x0000_t202" style="position:absolute;left:0pt;margin-left:183.9pt;margin-top:93.5pt;height:59.25pt;width:78.3pt;z-index:251662336;mso-width-relative:page;mso-height-relative:page;" fillcolor="#FFFFFF" filled="t" stroked="t" coordsize="21600,21600" o:gfxdata="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qfSqrXAAAA&#10;CwEAAA8AAAAAAAAAAQAgAAAAIgAAAGRycy9kb3ducmV2LnhtbFBLAQIUABQAAAAIAIdO4kBr3x7E&#10;HgIAAGAEAAAOAAAAAAAAAAEAIAAAACYBAABkcnMvZTJvRG9jLnhtbFBLBQYAAAAABgAGAFkBAAC2&#10;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ind w:left="-63" w:leftChars="-30" w:right="-63" w:rightChars="-30"/>
                        <w:rPr>
                          <w:rFonts w:cs="宋体" w:asciiTheme="minorEastAsia" w:hAnsiTheme="minorEastAsia"/>
                          <w:color w:val="000000" w:themeColor="text1"/>
                          <w:spacing w:val="-6"/>
                          <w:w w:val="99"/>
                          <w:sz w:val="16"/>
                          <w:szCs w:val="1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cs="宋体" w:asciiTheme="minorEastAsia" w:hAnsiTheme="minorEastAsia"/>
                          <w:color w:val="000000" w:themeColor="text1"/>
                          <w:spacing w:val="-6"/>
                          <w:w w:val="99"/>
                          <w:sz w:val="16"/>
                          <w:szCs w:val="1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乡镇执法部门负责</w:t>
                      </w:r>
                      <w:r>
                        <w:rPr>
                          <w:rFonts w:hint="eastAsia" w:cs="Times New Roman" w:asciiTheme="minorEastAsia" w:hAnsiTheme="minorEastAsia"/>
                          <w:color w:val="000000" w:themeColor="text1"/>
                          <w:sz w:val="16"/>
                          <w:szCs w:val="1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非法占用土地建住宅</w:t>
                      </w:r>
                      <w:r>
                        <w:rPr>
                          <w:rFonts w:hint="eastAsia" w:cs="宋体" w:asciiTheme="minorEastAsia" w:hAnsiTheme="minorEastAsia"/>
                          <w:color w:val="000000" w:themeColor="text1"/>
                          <w:spacing w:val="-6"/>
                          <w:w w:val="99"/>
                          <w:sz w:val="16"/>
                          <w:szCs w:val="1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的违法违规行为的巡查、监管及卫片核查整改等综合执法工作。</w:t>
                      </w:r>
                    </w:p>
                    <w:p>
                      <w:pPr>
                        <w:spacing w:line="200" w:lineRule="exact"/>
                        <w:ind w:left="-63" w:leftChars="-30" w:right="-63" w:rightChars="-30"/>
                        <w:rPr>
                          <w:rFonts w:cs="宋体" w:asciiTheme="minorEastAsia" w:hAnsiTheme="minorEastAsia"/>
                          <w:spacing w:val="-6"/>
                          <w:w w:val="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861060</wp:posOffset>
                </wp:positionV>
                <wp:extent cx="426720" cy="327660"/>
                <wp:effectExtent l="0" t="0" r="68580" b="53340"/>
                <wp:wrapNone/>
                <wp:docPr id="131" name="自选图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" cy="3276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8" o:spid="_x0000_s1026" o:spt="32" type="#_x0000_t32" style="position:absolute;left:0pt;margin-left:184.5pt;margin-top:67.8pt;height:25.8pt;width:33.6pt;z-index:251661312;mso-width-relative:page;mso-height-relative:page;" filled="f" stroked="t" coordsize="21600,21600" o:gfxdata="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AqVOaNsAAAALAQAADwAAAAAAAAABACAA&#10;AAAiAAAAZHJzL2Rvd25yZXYueG1sUEsBAhQAFAAAAAgAh07iQNIiz2QKAgAA/AMAAA4AAAAAAAAA&#10;AQAgAAAAKgEAAGRycy9lMm9Eb2MueG1sUEsFBgAAAAAGAAYAWQEAAKY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 w:ascii="Times New Roman" w:hAnsi="Times New Roman" w:eastAsia="黑体" w:cs="Times New Roman"/>
          <w:bCs/>
          <w:sz w:val="42"/>
          <w:szCs w:val="42"/>
        </w:rPr>
      </w:pPr>
      <w:bookmarkStart w:id="0" w:name="_GoBack"/>
      <w:bookmarkEnd w:id="0"/>
    </w:p>
    <w:sectPr>
      <w:footerReference r:id="rId3" w:type="default"/>
      <w:pgSz w:w="11906" w:h="16838"/>
      <w:pgMar w:top="1701" w:right="1417" w:bottom="1417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MjZhYWNjMGI5ZWMxZGYyOWIwMzYyNzQ0ZmQ0YTUifQ=="/>
  </w:docVars>
  <w:rsids>
    <w:rsidRoot w:val="006336CB"/>
    <w:rsid w:val="0000212B"/>
    <w:rsid w:val="0001066E"/>
    <w:rsid w:val="00010679"/>
    <w:rsid w:val="0001756E"/>
    <w:rsid w:val="0002308F"/>
    <w:rsid w:val="00023EEC"/>
    <w:rsid w:val="00025402"/>
    <w:rsid w:val="000303FE"/>
    <w:rsid w:val="000311DA"/>
    <w:rsid w:val="00040448"/>
    <w:rsid w:val="00043460"/>
    <w:rsid w:val="00062078"/>
    <w:rsid w:val="000639E2"/>
    <w:rsid w:val="000732E5"/>
    <w:rsid w:val="0007617F"/>
    <w:rsid w:val="00076A37"/>
    <w:rsid w:val="00080C10"/>
    <w:rsid w:val="0009166F"/>
    <w:rsid w:val="000A2133"/>
    <w:rsid w:val="000A4F48"/>
    <w:rsid w:val="000B211B"/>
    <w:rsid w:val="000B21E5"/>
    <w:rsid w:val="000B4C4C"/>
    <w:rsid w:val="000B74E0"/>
    <w:rsid w:val="000C3C8C"/>
    <w:rsid w:val="000C45E5"/>
    <w:rsid w:val="000C6EE6"/>
    <w:rsid w:val="000D2718"/>
    <w:rsid w:val="000D7319"/>
    <w:rsid w:val="000E0922"/>
    <w:rsid w:val="000E23BA"/>
    <w:rsid w:val="000F0059"/>
    <w:rsid w:val="000F1E85"/>
    <w:rsid w:val="000F744D"/>
    <w:rsid w:val="00115514"/>
    <w:rsid w:val="00116710"/>
    <w:rsid w:val="00122146"/>
    <w:rsid w:val="00124952"/>
    <w:rsid w:val="0012646B"/>
    <w:rsid w:val="00135012"/>
    <w:rsid w:val="00137209"/>
    <w:rsid w:val="00141AEE"/>
    <w:rsid w:val="001442DC"/>
    <w:rsid w:val="00150448"/>
    <w:rsid w:val="00151F1E"/>
    <w:rsid w:val="0015363A"/>
    <w:rsid w:val="00166EAC"/>
    <w:rsid w:val="00170B6D"/>
    <w:rsid w:val="0017666A"/>
    <w:rsid w:val="00192317"/>
    <w:rsid w:val="001A31FE"/>
    <w:rsid w:val="001A3DBA"/>
    <w:rsid w:val="001B05FD"/>
    <w:rsid w:val="001B1B4C"/>
    <w:rsid w:val="001B33A5"/>
    <w:rsid w:val="001C0D19"/>
    <w:rsid w:val="001C0E9E"/>
    <w:rsid w:val="001E7327"/>
    <w:rsid w:val="001F4426"/>
    <w:rsid w:val="002021E2"/>
    <w:rsid w:val="002041B2"/>
    <w:rsid w:val="00205C09"/>
    <w:rsid w:val="00205D1C"/>
    <w:rsid w:val="002210A1"/>
    <w:rsid w:val="00230A0D"/>
    <w:rsid w:val="002316BE"/>
    <w:rsid w:val="002430A4"/>
    <w:rsid w:val="002513B3"/>
    <w:rsid w:val="00255510"/>
    <w:rsid w:val="0025555F"/>
    <w:rsid w:val="00256454"/>
    <w:rsid w:val="0027362A"/>
    <w:rsid w:val="0027778B"/>
    <w:rsid w:val="002778C5"/>
    <w:rsid w:val="00280039"/>
    <w:rsid w:val="002824C3"/>
    <w:rsid w:val="002876FC"/>
    <w:rsid w:val="002B3AE3"/>
    <w:rsid w:val="002C1534"/>
    <w:rsid w:val="002C19B0"/>
    <w:rsid w:val="002C29B0"/>
    <w:rsid w:val="002D0B2E"/>
    <w:rsid w:val="002E01A2"/>
    <w:rsid w:val="002E656D"/>
    <w:rsid w:val="002E6CD5"/>
    <w:rsid w:val="002F7921"/>
    <w:rsid w:val="00311E3C"/>
    <w:rsid w:val="003178EE"/>
    <w:rsid w:val="00326BE8"/>
    <w:rsid w:val="00331A5D"/>
    <w:rsid w:val="0033652B"/>
    <w:rsid w:val="003370AF"/>
    <w:rsid w:val="003414E5"/>
    <w:rsid w:val="00351F52"/>
    <w:rsid w:val="00357E60"/>
    <w:rsid w:val="003644F5"/>
    <w:rsid w:val="0036508B"/>
    <w:rsid w:val="003660C8"/>
    <w:rsid w:val="003671F1"/>
    <w:rsid w:val="003744AF"/>
    <w:rsid w:val="0037666C"/>
    <w:rsid w:val="003818A4"/>
    <w:rsid w:val="003838EA"/>
    <w:rsid w:val="0038448C"/>
    <w:rsid w:val="00387966"/>
    <w:rsid w:val="00392044"/>
    <w:rsid w:val="00392E94"/>
    <w:rsid w:val="00397599"/>
    <w:rsid w:val="00397934"/>
    <w:rsid w:val="003A249E"/>
    <w:rsid w:val="003A35AD"/>
    <w:rsid w:val="003A3E7D"/>
    <w:rsid w:val="003A4B1C"/>
    <w:rsid w:val="003B5720"/>
    <w:rsid w:val="003B6EE5"/>
    <w:rsid w:val="003C7981"/>
    <w:rsid w:val="003D24BE"/>
    <w:rsid w:val="003E2AA6"/>
    <w:rsid w:val="003E36B5"/>
    <w:rsid w:val="003E5B73"/>
    <w:rsid w:val="003E7680"/>
    <w:rsid w:val="003F0481"/>
    <w:rsid w:val="003F083D"/>
    <w:rsid w:val="003F248F"/>
    <w:rsid w:val="003F4E00"/>
    <w:rsid w:val="0040768D"/>
    <w:rsid w:val="0041337D"/>
    <w:rsid w:val="00413EDB"/>
    <w:rsid w:val="00431046"/>
    <w:rsid w:val="00431C97"/>
    <w:rsid w:val="004329BD"/>
    <w:rsid w:val="00435768"/>
    <w:rsid w:val="004371F5"/>
    <w:rsid w:val="00440456"/>
    <w:rsid w:val="00442FD5"/>
    <w:rsid w:val="00445A29"/>
    <w:rsid w:val="00446F3A"/>
    <w:rsid w:val="00457A01"/>
    <w:rsid w:val="004600BC"/>
    <w:rsid w:val="00463136"/>
    <w:rsid w:val="0046366E"/>
    <w:rsid w:val="00465F83"/>
    <w:rsid w:val="004666CA"/>
    <w:rsid w:val="00467ABF"/>
    <w:rsid w:val="004707BB"/>
    <w:rsid w:val="00471A65"/>
    <w:rsid w:val="00471AB6"/>
    <w:rsid w:val="004732D0"/>
    <w:rsid w:val="0047487A"/>
    <w:rsid w:val="0048435D"/>
    <w:rsid w:val="00486685"/>
    <w:rsid w:val="0048773E"/>
    <w:rsid w:val="00487AB8"/>
    <w:rsid w:val="004942F5"/>
    <w:rsid w:val="004A529B"/>
    <w:rsid w:val="004B69B2"/>
    <w:rsid w:val="004C09D1"/>
    <w:rsid w:val="004D1DE8"/>
    <w:rsid w:val="004D7637"/>
    <w:rsid w:val="004E3A5E"/>
    <w:rsid w:val="004E3D66"/>
    <w:rsid w:val="004E6A44"/>
    <w:rsid w:val="004E6EE3"/>
    <w:rsid w:val="004F0AE9"/>
    <w:rsid w:val="004F19FD"/>
    <w:rsid w:val="004F22BE"/>
    <w:rsid w:val="0050231A"/>
    <w:rsid w:val="00512819"/>
    <w:rsid w:val="0051342F"/>
    <w:rsid w:val="005164C8"/>
    <w:rsid w:val="00522F36"/>
    <w:rsid w:val="0052654C"/>
    <w:rsid w:val="00526E5E"/>
    <w:rsid w:val="00527928"/>
    <w:rsid w:val="00530073"/>
    <w:rsid w:val="00534365"/>
    <w:rsid w:val="00534BB4"/>
    <w:rsid w:val="00541266"/>
    <w:rsid w:val="00541D4F"/>
    <w:rsid w:val="005430B2"/>
    <w:rsid w:val="0054579D"/>
    <w:rsid w:val="005637CF"/>
    <w:rsid w:val="00563CE3"/>
    <w:rsid w:val="00567089"/>
    <w:rsid w:val="00570A25"/>
    <w:rsid w:val="005763E4"/>
    <w:rsid w:val="00580C65"/>
    <w:rsid w:val="0058109B"/>
    <w:rsid w:val="00583909"/>
    <w:rsid w:val="0058497C"/>
    <w:rsid w:val="00585BBA"/>
    <w:rsid w:val="00587806"/>
    <w:rsid w:val="00593400"/>
    <w:rsid w:val="005A3257"/>
    <w:rsid w:val="005A5FE1"/>
    <w:rsid w:val="005A61DD"/>
    <w:rsid w:val="005B46F7"/>
    <w:rsid w:val="005B4FFE"/>
    <w:rsid w:val="005C4911"/>
    <w:rsid w:val="005C4ECB"/>
    <w:rsid w:val="005C5D94"/>
    <w:rsid w:val="005D0524"/>
    <w:rsid w:val="005D3E33"/>
    <w:rsid w:val="005D6F70"/>
    <w:rsid w:val="005E08D6"/>
    <w:rsid w:val="005E2AFE"/>
    <w:rsid w:val="005E5B84"/>
    <w:rsid w:val="005F479F"/>
    <w:rsid w:val="00602818"/>
    <w:rsid w:val="00604F83"/>
    <w:rsid w:val="006128A8"/>
    <w:rsid w:val="00620F02"/>
    <w:rsid w:val="00632CC0"/>
    <w:rsid w:val="006336CB"/>
    <w:rsid w:val="0063728C"/>
    <w:rsid w:val="00641096"/>
    <w:rsid w:val="006451A9"/>
    <w:rsid w:val="00647F10"/>
    <w:rsid w:val="00666D6D"/>
    <w:rsid w:val="00677385"/>
    <w:rsid w:val="00683D36"/>
    <w:rsid w:val="00685B75"/>
    <w:rsid w:val="00690CA0"/>
    <w:rsid w:val="00691A59"/>
    <w:rsid w:val="006959D0"/>
    <w:rsid w:val="006A13D7"/>
    <w:rsid w:val="006A5201"/>
    <w:rsid w:val="006B59AA"/>
    <w:rsid w:val="006C28CB"/>
    <w:rsid w:val="006C5F5C"/>
    <w:rsid w:val="006D2F56"/>
    <w:rsid w:val="006D30CF"/>
    <w:rsid w:val="006D32DC"/>
    <w:rsid w:val="006D73B7"/>
    <w:rsid w:val="006E0B37"/>
    <w:rsid w:val="006E216A"/>
    <w:rsid w:val="006E317B"/>
    <w:rsid w:val="006E4050"/>
    <w:rsid w:val="006E4C60"/>
    <w:rsid w:val="006E4E95"/>
    <w:rsid w:val="006E59AA"/>
    <w:rsid w:val="006F5ECB"/>
    <w:rsid w:val="00700091"/>
    <w:rsid w:val="00721CE8"/>
    <w:rsid w:val="0072452C"/>
    <w:rsid w:val="00741900"/>
    <w:rsid w:val="00743E7C"/>
    <w:rsid w:val="0075028B"/>
    <w:rsid w:val="007503C3"/>
    <w:rsid w:val="007542B2"/>
    <w:rsid w:val="007643B5"/>
    <w:rsid w:val="007646C4"/>
    <w:rsid w:val="007755EF"/>
    <w:rsid w:val="00780EF3"/>
    <w:rsid w:val="007B7803"/>
    <w:rsid w:val="007C1F12"/>
    <w:rsid w:val="007C4D5C"/>
    <w:rsid w:val="007C6E7E"/>
    <w:rsid w:val="007D067D"/>
    <w:rsid w:val="007E07D4"/>
    <w:rsid w:val="007E0F40"/>
    <w:rsid w:val="007E2853"/>
    <w:rsid w:val="007E4EB9"/>
    <w:rsid w:val="007F1B3B"/>
    <w:rsid w:val="007F1E80"/>
    <w:rsid w:val="0080343D"/>
    <w:rsid w:val="00805C10"/>
    <w:rsid w:val="00814FB3"/>
    <w:rsid w:val="00817E4D"/>
    <w:rsid w:val="00821335"/>
    <w:rsid w:val="00823754"/>
    <w:rsid w:val="00824456"/>
    <w:rsid w:val="00826898"/>
    <w:rsid w:val="0083213F"/>
    <w:rsid w:val="0083350A"/>
    <w:rsid w:val="00840742"/>
    <w:rsid w:val="00840E65"/>
    <w:rsid w:val="00845770"/>
    <w:rsid w:val="00856CD2"/>
    <w:rsid w:val="00865142"/>
    <w:rsid w:val="008700DC"/>
    <w:rsid w:val="008860A5"/>
    <w:rsid w:val="008A02FD"/>
    <w:rsid w:val="008A6294"/>
    <w:rsid w:val="008B0A4D"/>
    <w:rsid w:val="008B1A74"/>
    <w:rsid w:val="008B6C94"/>
    <w:rsid w:val="008C1124"/>
    <w:rsid w:val="008C1275"/>
    <w:rsid w:val="008C2802"/>
    <w:rsid w:val="008C4D45"/>
    <w:rsid w:val="008C74CB"/>
    <w:rsid w:val="008D7A7E"/>
    <w:rsid w:val="008E0929"/>
    <w:rsid w:val="008F011A"/>
    <w:rsid w:val="008F5FB0"/>
    <w:rsid w:val="00900B39"/>
    <w:rsid w:val="00903DA5"/>
    <w:rsid w:val="009040A7"/>
    <w:rsid w:val="009228D7"/>
    <w:rsid w:val="00925AF0"/>
    <w:rsid w:val="00927084"/>
    <w:rsid w:val="009423DE"/>
    <w:rsid w:val="00946C22"/>
    <w:rsid w:val="0095189C"/>
    <w:rsid w:val="00951B48"/>
    <w:rsid w:val="00955B88"/>
    <w:rsid w:val="00956C4F"/>
    <w:rsid w:val="009706B3"/>
    <w:rsid w:val="00985CB4"/>
    <w:rsid w:val="0099244F"/>
    <w:rsid w:val="00994322"/>
    <w:rsid w:val="009A10E2"/>
    <w:rsid w:val="009C77FC"/>
    <w:rsid w:val="009D3C1F"/>
    <w:rsid w:val="009D64C3"/>
    <w:rsid w:val="009E0CD5"/>
    <w:rsid w:val="009E7F32"/>
    <w:rsid w:val="009F5D75"/>
    <w:rsid w:val="00A10613"/>
    <w:rsid w:val="00A13C04"/>
    <w:rsid w:val="00A175FA"/>
    <w:rsid w:val="00A25B1E"/>
    <w:rsid w:val="00A30D7B"/>
    <w:rsid w:val="00A354FB"/>
    <w:rsid w:val="00A4201B"/>
    <w:rsid w:val="00A52620"/>
    <w:rsid w:val="00A535C5"/>
    <w:rsid w:val="00A6047A"/>
    <w:rsid w:val="00A62838"/>
    <w:rsid w:val="00A62AC3"/>
    <w:rsid w:val="00A62BAD"/>
    <w:rsid w:val="00A73154"/>
    <w:rsid w:val="00A73194"/>
    <w:rsid w:val="00A9373B"/>
    <w:rsid w:val="00AA17F6"/>
    <w:rsid w:val="00AA6442"/>
    <w:rsid w:val="00AA649E"/>
    <w:rsid w:val="00AC0F72"/>
    <w:rsid w:val="00AC2231"/>
    <w:rsid w:val="00AC48F0"/>
    <w:rsid w:val="00AD2931"/>
    <w:rsid w:val="00AD526B"/>
    <w:rsid w:val="00AE16A6"/>
    <w:rsid w:val="00AE5385"/>
    <w:rsid w:val="00AF11A6"/>
    <w:rsid w:val="00AF1885"/>
    <w:rsid w:val="00AF459C"/>
    <w:rsid w:val="00B03C96"/>
    <w:rsid w:val="00B05023"/>
    <w:rsid w:val="00B10944"/>
    <w:rsid w:val="00B10EEC"/>
    <w:rsid w:val="00B1584F"/>
    <w:rsid w:val="00B17F25"/>
    <w:rsid w:val="00B326A7"/>
    <w:rsid w:val="00B45224"/>
    <w:rsid w:val="00B5691E"/>
    <w:rsid w:val="00B600A5"/>
    <w:rsid w:val="00B72EF9"/>
    <w:rsid w:val="00B77200"/>
    <w:rsid w:val="00B82449"/>
    <w:rsid w:val="00B82561"/>
    <w:rsid w:val="00B838CD"/>
    <w:rsid w:val="00BA46B7"/>
    <w:rsid w:val="00BA5F03"/>
    <w:rsid w:val="00BC0D13"/>
    <w:rsid w:val="00BC1EEC"/>
    <w:rsid w:val="00BC4270"/>
    <w:rsid w:val="00BC45C0"/>
    <w:rsid w:val="00BD071C"/>
    <w:rsid w:val="00BD0AD9"/>
    <w:rsid w:val="00BD2039"/>
    <w:rsid w:val="00BD4099"/>
    <w:rsid w:val="00BD45FB"/>
    <w:rsid w:val="00C0173B"/>
    <w:rsid w:val="00C024E6"/>
    <w:rsid w:val="00C034DB"/>
    <w:rsid w:val="00C161D5"/>
    <w:rsid w:val="00C24AB8"/>
    <w:rsid w:val="00C27A93"/>
    <w:rsid w:val="00C34219"/>
    <w:rsid w:val="00C35DE8"/>
    <w:rsid w:val="00C368E6"/>
    <w:rsid w:val="00C40AFD"/>
    <w:rsid w:val="00C47666"/>
    <w:rsid w:val="00C47DBA"/>
    <w:rsid w:val="00C51D85"/>
    <w:rsid w:val="00C54710"/>
    <w:rsid w:val="00C5642C"/>
    <w:rsid w:val="00C56AAC"/>
    <w:rsid w:val="00C60A89"/>
    <w:rsid w:val="00C615C3"/>
    <w:rsid w:val="00C61F61"/>
    <w:rsid w:val="00C62633"/>
    <w:rsid w:val="00C71654"/>
    <w:rsid w:val="00C801A2"/>
    <w:rsid w:val="00C81465"/>
    <w:rsid w:val="00C931F1"/>
    <w:rsid w:val="00C95543"/>
    <w:rsid w:val="00CA152E"/>
    <w:rsid w:val="00CA7967"/>
    <w:rsid w:val="00CB4796"/>
    <w:rsid w:val="00CB66FA"/>
    <w:rsid w:val="00CC47EC"/>
    <w:rsid w:val="00CC53C3"/>
    <w:rsid w:val="00CD0A60"/>
    <w:rsid w:val="00CD2E8D"/>
    <w:rsid w:val="00CD2EA0"/>
    <w:rsid w:val="00CD2FFD"/>
    <w:rsid w:val="00CD44EB"/>
    <w:rsid w:val="00CD5B4C"/>
    <w:rsid w:val="00CE1419"/>
    <w:rsid w:val="00CF2604"/>
    <w:rsid w:val="00CF7375"/>
    <w:rsid w:val="00CF76A9"/>
    <w:rsid w:val="00D06171"/>
    <w:rsid w:val="00D11FE1"/>
    <w:rsid w:val="00D1231B"/>
    <w:rsid w:val="00D168AC"/>
    <w:rsid w:val="00D2183F"/>
    <w:rsid w:val="00D241E6"/>
    <w:rsid w:val="00D26B4B"/>
    <w:rsid w:val="00D35210"/>
    <w:rsid w:val="00D44741"/>
    <w:rsid w:val="00D44A8D"/>
    <w:rsid w:val="00D50C7E"/>
    <w:rsid w:val="00D53A19"/>
    <w:rsid w:val="00D610DD"/>
    <w:rsid w:val="00D64694"/>
    <w:rsid w:val="00D6500D"/>
    <w:rsid w:val="00D659C4"/>
    <w:rsid w:val="00D70365"/>
    <w:rsid w:val="00D73393"/>
    <w:rsid w:val="00D77813"/>
    <w:rsid w:val="00D9041C"/>
    <w:rsid w:val="00DA2A9A"/>
    <w:rsid w:val="00DB38D9"/>
    <w:rsid w:val="00DB79D2"/>
    <w:rsid w:val="00DC22E0"/>
    <w:rsid w:val="00DC318E"/>
    <w:rsid w:val="00DD2B3D"/>
    <w:rsid w:val="00DE1538"/>
    <w:rsid w:val="00DE1EBF"/>
    <w:rsid w:val="00DE3CB7"/>
    <w:rsid w:val="00DE435F"/>
    <w:rsid w:val="00DF102D"/>
    <w:rsid w:val="00DF1835"/>
    <w:rsid w:val="00DF3493"/>
    <w:rsid w:val="00E03B18"/>
    <w:rsid w:val="00E205FE"/>
    <w:rsid w:val="00E23297"/>
    <w:rsid w:val="00E34258"/>
    <w:rsid w:val="00E34C3B"/>
    <w:rsid w:val="00E4370F"/>
    <w:rsid w:val="00E47BA2"/>
    <w:rsid w:val="00E53920"/>
    <w:rsid w:val="00E6020F"/>
    <w:rsid w:val="00E65626"/>
    <w:rsid w:val="00E83198"/>
    <w:rsid w:val="00E83BC6"/>
    <w:rsid w:val="00E85AC6"/>
    <w:rsid w:val="00E8734B"/>
    <w:rsid w:val="00E91E40"/>
    <w:rsid w:val="00EA1227"/>
    <w:rsid w:val="00EA2D8F"/>
    <w:rsid w:val="00EA3EC9"/>
    <w:rsid w:val="00EA4212"/>
    <w:rsid w:val="00EA6A3B"/>
    <w:rsid w:val="00EB754F"/>
    <w:rsid w:val="00EC2EF3"/>
    <w:rsid w:val="00ED60F7"/>
    <w:rsid w:val="00ED76B0"/>
    <w:rsid w:val="00EE04A5"/>
    <w:rsid w:val="00EF7076"/>
    <w:rsid w:val="00F03D9A"/>
    <w:rsid w:val="00F15D67"/>
    <w:rsid w:val="00F233C1"/>
    <w:rsid w:val="00F44E49"/>
    <w:rsid w:val="00F458D9"/>
    <w:rsid w:val="00F536F1"/>
    <w:rsid w:val="00F53929"/>
    <w:rsid w:val="00F570E9"/>
    <w:rsid w:val="00F6100F"/>
    <w:rsid w:val="00F62413"/>
    <w:rsid w:val="00F6327D"/>
    <w:rsid w:val="00F6722A"/>
    <w:rsid w:val="00F92B7D"/>
    <w:rsid w:val="00FA166B"/>
    <w:rsid w:val="00FB290E"/>
    <w:rsid w:val="00FB3272"/>
    <w:rsid w:val="00FB681C"/>
    <w:rsid w:val="00FD095F"/>
    <w:rsid w:val="00FD44A1"/>
    <w:rsid w:val="00FE28B7"/>
    <w:rsid w:val="00FE298E"/>
    <w:rsid w:val="00FE5924"/>
    <w:rsid w:val="00FE7A17"/>
    <w:rsid w:val="00FF1428"/>
    <w:rsid w:val="00FF2116"/>
    <w:rsid w:val="00FF3F93"/>
    <w:rsid w:val="00FF4C0B"/>
    <w:rsid w:val="08B856D4"/>
    <w:rsid w:val="0D6E60A1"/>
    <w:rsid w:val="0DAB10A3"/>
    <w:rsid w:val="0E56671C"/>
    <w:rsid w:val="0F43541F"/>
    <w:rsid w:val="10735D3A"/>
    <w:rsid w:val="10FE598E"/>
    <w:rsid w:val="14705DDA"/>
    <w:rsid w:val="1A0E6C42"/>
    <w:rsid w:val="1AD55D8B"/>
    <w:rsid w:val="1CB533A4"/>
    <w:rsid w:val="1D0A2DF4"/>
    <w:rsid w:val="227329FC"/>
    <w:rsid w:val="24B9271A"/>
    <w:rsid w:val="2C8C7B09"/>
    <w:rsid w:val="2E9301C2"/>
    <w:rsid w:val="2F407445"/>
    <w:rsid w:val="4A2E7EC3"/>
    <w:rsid w:val="4F564F05"/>
    <w:rsid w:val="4FEB1024"/>
    <w:rsid w:val="521C406A"/>
    <w:rsid w:val="52E1200F"/>
    <w:rsid w:val="5672361C"/>
    <w:rsid w:val="5697709C"/>
    <w:rsid w:val="57DD5F1E"/>
    <w:rsid w:val="5DBF4282"/>
    <w:rsid w:val="60275934"/>
    <w:rsid w:val="61907509"/>
    <w:rsid w:val="64B00387"/>
    <w:rsid w:val="6F4E5EAA"/>
    <w:rsid w:val="6F86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C0F285-EFA1-44F0-90C1-E2778F4DD6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17</Pages>
  <Words>1068</Words>
  <Characters>6091</Characters>
  <Lines>50</Lines>
  <Paragraphs>14</Paragraphs>
  <TotalTime>21</TotalTime>
  <ScaleCrop>false</ScaleCrop>
  <LinksUpToDate>false</LinksUpToDate>
  <CharactersWithSpaces>7145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2023-07-20T09:21:00Z</dcterms:created>
  <dc:creator>JSSM7</dc:creator>
  <cp:lastModifiedBy>随风而起</cp:lastModifiedBy>
  <cp:lastPrinted>2023-09-13T03:43:00Z</cp:lastPrinted>
  <dcterms:modified xsi:type="dcterms:W3CDTF">2023-09-18T08:11:44Z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D413F04EFF4541CF8A7AF0E4F6952D2B_13</vt:lpwstr>
  </property>
</Properties>
</file>