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0B46E">
      <w:pPr>
        <w:spacing w:before="101" w:line="219" w:lineRule="auto"/>
        <w:ind w:left="3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附件</w:t>
      </w:r>
    </w:p>
    <w:p w14:paraId="5613E890">
      <w:pPr>
        <w:spacing w:before="211" w:line="219" w:lineRule="auto"/>
        <w:ind w:left="2310"/>
        <w:rPr>
          <w:rFonts w:ascii="宋体" w:hAnsi="宋体" w:eastAsia="宋体" w:cs="宋体"/>
          <w:sz w:val="37"/>
          <w:szCs w:val="37"/>
        </w:rPr>
      </w:pPr>
      <w:bookmarkStart w:id="0" w:name="_GoBack"/>
      <w:r>
        <w:rPr>
          <w:rFonts w:ascii="宋体" w:hAnsi="宋体" w:eastAsia="宋体" w:cs="宋体"/>
          <w:b/>
          <w:bCs/>
          <w:spacing w:val="-2"/>
          <w:sz w:val="37"/>
          <w:szCs w:val="37"/>
        </w:rPr>
        <w:t>隆回县新增就业帮扶车间名单</w:t>
      </w:r>
    </w:p>
    <w:bookmarkEnd w:id="0"/>
    <w:p w14:paraId="1D73A8DA">
      <w:pPr>
        <w:spacing w:line="65" w:lineRule="exact"/>
      </w:pPr>
    </w:p>
    <w:tbl>
      <w:tblPr>
        <w:tblStyle w:val="4"/>
        <w:tblW w:w="96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868"/>
        <w:gridCol w:w="6505"/>
      </w:tblGrid>
      <w:tr w14:paraId="45084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264" w:type="dxa"/>
            <w:vAlign w:val="top"/>
          </w:tcPr>
          <w:p w14:paraId="63C2FF4F">
            <w:pPr>
              <w:spacing w:line="311" w:lineRule="auto"/>
              <w:rPr>
                <w:rFonts w:ascii="Arial"/>
                <w:sz w:val="21"/>
              </w:rPr>
            </w:pPr>
          </w:p>
          <w:p w14:paraId="7BE80DDD">
            <w:pPr>
              <w:pStyle w:val="5"/>
              <w:spacing w:before="107" w:line="221" w:lineRule="auto"/>
              <w:ind w:left="294"/>
            </w:pPr>
            <w:r>
              <w:rPr>
                <w:spacing w:val="10"/>
              </w:rPr>
              <w:t>序号</w:t>
            </w:r>
          </w:p>
        </w:tc>
        <w:tc>
          <w:tcPr>
            <w:tcW w:w="1868" w:type="dxa"/>
            <w:vAlign w:val="top"/>
          </w:tcPr>
          <w:p w14:paraId="268DD8C9">
            <w:pPr>
              <w:spacing w:line="328" w:lineRule="auto"/>
              <w:rPr>
                <w:rFonts w:ascii="Arial"/>
                <w:sz w:val="21"/>
              </w:rPr>
            </w:pPr>
          </w:p>
          <w:p w14:paraId="42B2EB1C">
            <w:pPr>
              <w:pStyle w:val="5"/>
              <w:spacing w:before="107" w:line="196" w:lineRule="auto"/>
              <w:ind w:left="440"/>
            </w:pPr>
            <w:r>
              <w:rPr>
                <w:spacing w:val="3"/>
              </w:rPr>
              <w:t>所属乡镇</w:t>
            </w:r>
          </w:p>
          <w:p w14:paraId="187D7929">
            <w:pPr>
              <w:pStyle w:val="5"/>
              <w:spacing w:line="199" w:lineRule="auto"/>
              <w:ind w:left="431"/>
            </w:pPr>
            <w:r>
              <w:rPr>
                <w:spacing w:val="18"/>
              </w:rPr>
              <w:t>(街道)</w:t>
            </w:r>
          </w:p>
        </w:tc>
        <w:tc>
          <w:tcPr>
            <w:tcW w:w="6505" w:type="dxa"/>
            <w:vAlign w:val="top"/>
          </w:tcPr>
          <w:p w14:paraId="5BBFD1F6">
            <w:pPr>
              <w:spacing w:line="309" w:lineRule="auto"/>
              <w:rPr>
                <w:rFonts w:ascii="Arial"/>
                <w:sz w:val="21"/>
              </w:rPr>
            </w:pPr>
          </w:p>
          <w:p w14:paraId="50E5277F">
            <w:pPr>
              <w:pStyle w:val="5"/>
              <w:spacing w:before="107" w:line="219" w:lineRule="auto"/>
              <w:ind w:left="2323"/>
            </w:pPr>
            <w:r>
              <w:rPr>
                <w:spacing w:val="2"/>
              </w:rPr>
              <w:t>帮扶车间名称</w:t>
            </w:r>
          </w:p>
        </w:tc>
      </w:tr>
      <w:tr w14:paraId="38513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64" w:type="dxa"/>
            <w:vAlign w:val="top"/>
          </w:tcPr>
          <w:p w14:paraId="17E2D2DB">
            <w:pPr>
              <w:pStyle w:val="5"/>
              <w:spacing w:before="107" w:line="241" w:lineRule="auto"/>
              <w:ind w:left="534"/>
            </w:pPr>
            <w:r>
              <w:t>1</w:t>
            </w:r>
          </w:p>
        </w:tc>
        <w:tc>
          <w:tcPr>
            <w:tcW w:w="1868" w:type="dxa"/>
            <w:vAlign w:val="top"/>
          </w:tcPr>
          <w:p w14:paraId="7C26B4C7">
            <w:pPr>
              <w:pStyle w:val="5"/>
              <w:spacing w:before="224" w:line="219" w:lineRule="auto"/>
              <w:ind w:left="431"/>
            </w:pPr>
            <w:r>
              <w:rPr>
                <w:spacing w:val="4"/>
              </w:rPr>
              <w:t>高平镇</w:t>
            </w:r>
          </w:p>
        </w:tc>
        <w:tc>
          <w:tcPr>
            <w:tcW w:w="6505" w:type="dxa"/>
            <w:vAlign w:val="top"/>
          </w:tcPr>
          <w:p w14:paraId="30E74259">
            <w:pPr>
              <w:pStyle w:val="5"/>
              <w:spacing w:before="224" w:line="219" w:lineRule="auto"/>
              <w:ind w:left="1502"/>
            </w:pPr>
            <w:r>
              <w:rPr>
                <w:spacing w:val="1"/>
              </w:rPr>
              <w:t>隆回县高平镇国荣箱包店</w:t>
            </w:r>
          </w:p>
        </w:tc>
      </w:tr>
      <w:tr w14:paraId="3A2DD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64" w:type="dxa"/>
            <w:vAlign w:val="top"/>
          </w:tcPr>
          <w:p w14:paraId="5F839C65">
            <w:pPr>
              <w:pStyle w:val="5"/>
              <w:spacing w:before="97" w:line="241" w:lineRule="auto"/>
              <w:ind w:left="534"/>
            </w:pPr>
            <w:r>
              <w:t>2</w:t>
            </w:r>
          </w:p>
        </w:tc>
        <w:tc>
          <w:tcPr>
            <w:tcW w:w="1868" w:type="dxa"/>
            <w:vAlign w:val="top"/>
          </w:tcPr>
          <w:p w14:paraId="76422A1E">
            <w:pPr>
              <w:pStyle w:val="5"/>
              <w:spacing w:before="224" w:line="219" w:lineRule="auto"/>
              <w:ind w:left="431"/>
            </w:pPr>
            <w:r>
              <w:rPr>
                <w:spacing w:val="4"/>
              </w:rPr>
              <w:t>高平镇</w:t>
            </w:r>
          </w:p>
        </w:tc>
        <w:tc>
          <w:tcPr>
            <w:tcW w:w="6505" w:type="dxa"/>
            <w:vAlign w:val="top"/>
          </w:tcPr>
          <w:p w14:paraId="0A669D6B">
            <w:pPr>
              <w:pStyle w:val="5"/>
              <w:spacing w:before="224" w:line="219" w:lineRule="auto"/>
              <w:ind w:left="1502"/>
            </w:pPr>
            <w:r>
              <w:rPr>
                <w:spacing w:val="1"/>
              </w:rPr>
              <w:t>隆回县高平镇川龙湘包厂</w:t>
            </w:r>
          </w:p>
        </w:tc>
      </w:tr>
      <w:tr w14:paraId="27E6E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264" w:type="dxa"/>
            <w:vAlign w:val="top"/>
          </w:tcPr>
          <w:p w14:paraId="2D39F77E">
            <w:pPr>
              <w:pStyle w:val="5"/>
              <w:spacing w:before="107"/>
              <w:ind w:left="534"/>
            </w:pPr>
            <w:r>
              <w:t>3</w:t>
            </w:r>
          </w:p>
        </w:tc>
        <w:tc>
          <w:tcPr>
            <w:tcW w:w="1868" w:type="dxa"/>
            <w:vAlign w:val="top"/>
          </w:tcPr>
          <w:p w14:paraId="5F62B770">
            <w:pPr>
              <w:pStyle w:val="5"/>
              <w:spacing w:before="235" w:line="219" w:lineRule="auto"/>
              <w:ind w:left="431"/>
            </w:pPr>
            <w:r>
              <w:rPr>
                <w:spacing w:val="4"/>
              </w:rPr>
              <w:t>高平镇</w:t>
            </w:r>
          </w:p>
        </w:tc>
        <w:tc>
          <w:tcPr>
            <w:tcW w:w="6505" w:type="dxa"/>
            <w:vAlign w:val="top"/>
          </w:tcPr>
          <w:p w14:paraId="5CCE9ED3">
            <w:pPr>
              <w:pStyle w:val="5"/>
              <w:spacing w:before="235" w:line="219" w:lineRule="auto"/>
              <w:ind w:left="1332"/>
            </w:pPr>
            <w:r>
              <w:rPr>
                <w:spacing w:val="3"/>
              </w:rPr>
              <w:t>隆回县呗尔纳箱包有限公司</w:t>
            </w:r>
          </w:p>
        </w:tc>
      </w:tr>
      <w:tr w14:paraId="3CBEF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64" w:type="dxa"/>
            <w:vAlign w:val="top"/>
          </w:tcPr>
          <w:p w14:paraId="4C44DE21">
            <w:pPr>
              <w:pStyle w:val="5"/>
              <w:spacing w:before="118" w:line="241" w:lineRule="auto"/>
              <w:ind w:left="534"/>
            </w:pPr>
            <w:r>
              <w:t>4</w:t>
            </w:r>
          </w:p>
        </w:tc>
        <w:tc>
          <w:tcPr>
            <w:tcW w:w="1868" w:type="dxa"/>
            <w:vAlign w:val="top"/>
          </w:tcPr>
          <w:p w14:paraId="31CE2294">
            <w:pPr>
              <w:pStyle w:val="5"/>
              <w:spacing w:before="235" w:line="219" w:lineRule="auto"/>
              <w:ind w:left="431"/>
            </w:pPr>
            <w:r>
              <w:rPr>
                <w:spacing w:val="4"/>
              </w:rPr>
              <w:t>高平镇</w:t>
            </w:r>
          </w:p>
        </w:tc>
        <w:tc>
          <w:tcPr>
            <w:tcW w:w="6505" w:type="dxa"/>
            <w:vAlign w:val="top"/>
          </w:tcPr>
          <w:p w14:paraId="6AC3A4CA">
            <w:pPr>
              <w:pStyle w:val="5"/>
              <w:spacing w:before="235" w:line="219" w:lineRule="auto"/>
              <w:ind w:left="1502"/>
            </w:pPr>
            <w:r>
              <w:rPr>
                <w:spacing w:val="1"/>
              </w:rPr>
              <w:t>隆回县高平镇旺伟箱包厂</w:t>
            </w:r>
          </w:p>
        </w:tc>
      </w:tr>
      <w:tr w14:paraId="05CFF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4" w:type="dxa"/>
            <w:vAlign w:val="top"/>
          </w:tcPr>
          <w:p w14:paraId="0343D18D">
            <w:pPr>
              <w:pStyle w:val="5"/>
              <w:spacing w:before="58"/>
              <w:ind w:left="534"/>
            </w:pPr>
            <w:r>
              <w:t>5</w:t>
            </w:r>
          </w:p>
        </w:tc>
        <w:tc>
          <w:tcPr>
            <w:tcW w:w="1868" w:type="dxa"/>
            <w:vAlign w:val="top"/>
          </w:tcPr>
          <w:p w14:paraId="132AB9B8">
            <w:pPr>
              <w:pStyle w:val="5"/>
              <w:spacing w:before="236" w:line="219" w:lineRule="auto"/>
              <w:ind w:left="431"/>
            </w:pPr>
            <w:r>
              <w:rPr>
                <w:spacing w:val="4"/>
              </w:rPr>
              <w:t>高平镇</w:t>
            </w:r>
          </w:p>
        </w:tc>
        <w:tc>
          <w:tcPr>
            <w:tcW w:w="6505" w:type="dxa"/>
            <w:vAlign w:val="top"/>
          </w:tcPr>
          <w:p w14:paraId="18B6CB22">
            <w:pPr>
              <w:pStyle w:val="5"/>
              <w:spacing w:before="236" w:line="219" w:lineRule="auto"/>
              <w:ind w:left="1662"/>
            </w:pPr>
            <w:r>
              <w:rPr>
                <w:spacing w:val="4"/>
              </w:rPr>
              <w:t>隆回腾跃箱包有限公司</w:t>
            </w:r>
          </w:p>
        </w:tc>
      </w:tr>
      <w:tr w14:paraId="376AE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64" w:type="dxa"/>
            <w:vAlign w:val="top"/>
          </w:tcPr>
          <w:p w14:paraId="5DDA555B">
            <w:pPr>
              <w:pStyle w:val="5"/>
              <w:spacing w:before="58"/>
              <w:ind w:left="534"/>
            </w:pPr>
            <w:r>
              <w:t>6</w:t>
            </w:r>
          </w:p>
        </w:tc>
        <w:tc>
          <w:tcPr>
            <w:tcW w:w="1868" w:type="dxa"/>
            <w:vAlign w:val="top"/>
          </w:tcPr>
          <w:p w14:paraId="4A87C2C4">
            <w:pPr>
              <w:pStyle w:val="5"/>
              <w:spacing w:before="236" w:line="219" w:lineRule="auto"/>
              <w:ind w:left="431"/>
            </w:pPr>
            <w:r>
              <w:rPr>
                <w:spacing w:val="4"/>
              </w:rPr>
              <w:t>高平镇</w:t>
            </w:r>
          </w:p>
        </w:tc>
        <w:tc>
          <w:tcPr>
            <w:tcW w:w="6505" w:type="dxa"/>
            <w:vAlign w:val="top"/>
          </w:tcPr>
          <w:p w14:paraId="567F659B">
            <w:pPr>
              <w:pStyle w:val="5"/>
              <w:spacing w:before="236" w:line="219" w:lineRule="auto"/>
              <w:ind w:left="1193"/>
            </w:pPr>
            <w:r>
              <w:rPr>
                <w:spacing w:val="3"/>
              </w:rPr>
              <w:t>隆回县跨越现代农业发展有限公司</w:t>
            </w:r>
          </w:p>
        </w:tc>
      </w:tr>
      <w:tr w14:paraId="309D3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64" w:type="dxa"/>
            <w:vAlign w:val="top"/>
          </w:tcPr>
          <w:p w14:paraId="16DDDCAD">
            <w:pPr>
              <w:pStyle w:val="5"/>
              <w:spacing w:before="59"/>
              <w:ind w:left="534"/>
            </w:pPr>
            <w:r>
              <w:t>7</w:t>
            </w:r>
          </w:p>
        </w:tc>
        <w:tc>
          <w:tcPr>
            <w:tcW w:w="1868" w:type="dxa"/>
            <w:vAlign w:val="top"/>
          </w:tcPr>
          <w:p w14:paraId="14A1A560">
            <w:pPr>
              <w:pStyle w:val="5"/>
              <w:spacing w:before="247" w:line="219" w:lineRule="auto"/>
              <w:ind w:left="260"/>
            </w:pPr>
            <w:r>
              <w:rPr>
                <w:spacing w:val="3"/>
              </w:rPr>
              <w:t>三阁司镇</w:t>
            </w:r>
          </w:p>
        </w:tc>
        <w:tc>
          <w:tcPr>
            <w:tcW w:w="6505" w:type="dxa"/>
            <w:vAlign w:val="top"/>
          </w:tcPr>
          <w:p w14:paraId="6C661806">
            <w:pPr>
              <w:pStyle w:val="5"/>
              <w:spacing w:before="247" w:line="219" w:lineRule="auto"/>
              <w:ind w:left="1992"/>
            </w:pPr>
            <w:r>
              <w:rPr>
                <w:spacing w:val="2"/>
              </w:rPr>
              <w:t>隆回县艳霞加工厂</w:t>
            </w:r>
          </w:p>
        </w:tc>
      </w:tr>
      <w:tr w14:paraId="424BE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64" w:type="dxa"/>
            <w:vAlign w:val="top"/>
          </w:tcPr>
          <w:p w14:paraId="0EA87E9C">
            <w:pPr>
              <w:pStyle w:val="5"/>
              <w:spacing w:before="70"/>
              <w:ind w:left="534"/>
            </w:pPr>
            <w:r>
              <w:t>8</w:t>
            </w:r>
          </w:p>
        </w:tc>
        <w:tc>
          <w:tcPr>
            <w:tcW w:w="1868" w:type="dxa"/>
            <w:vAlign w:val="top"/>
          </w:tcPr>
          <w:p w14:paraId="6B871EB3">
            <w:pPr>
              <w:pStyle w:val="5"/>
              <w:spacing w:before="238" w:line="219" w:lineRule="auto"/>
              <w:ind w:left="260"/>
            </w:pPr>
            <w:r>
              <w:rPr>
                <w:spacing w:val="3"/>
              </w:rPr>
              <w:t>三阁司镇</w:t>
            </w:r>
          </w:p>
        </w:tc>
        <w:tc>
          <w:tcPr>
            <w:tcW w:w="6505" w:type="dxa"/>
            <w:vAlign w:val="top"/>
          </w:tcPr>
          <w:p w14:paraId="6584E1DC">
            <w:pPr>
              <w:pStyle w:val="5"/>
              <w:spacing w:before="238" w:line="219" w:lineRule="auto"/>
              <w:ind w:left="1002"/>
            </w:pPr>
            <w:r>
              <w:rPr>
                <w:spacing w:val="1"/>
              </w:rPr>
              <w:t>隆回县三阁司镇联达玩具加工厂</w:t>
            </w:r>
          </w:p>
        </w:tc>
      </w:tr>
      <w:tr w14:paraId="53BC0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264" w:type="dxa"/>
            <w:vAlign w:val="top"/>
          </w:tcPr>
          <w:p w14:paraId="6067D876">
            <w:pPr>
              <w:pStyle w:val="5"/>
              <w:spacing w:before="71"/>
              <w:ind w:left="534"/>
            </w:pPr>
            <w:r>
              <w:t>9</w:t>
            </w:r>
          </w:p>
        </w:tc>
        <w:tc>
          <w:tcPr>
            <w:tcW w:w="1868" w:type="dxa"/>
            <w:vAlign w:val="top"/>
          </w:tcPr>
          <w:p w14:paraId="16AD6246">
            <w:pPr>
              <w:pStyle w:val="5"/>
              <w:spacing w:before="259" w:line="219" w:lineRule="auto"/>
              <w:ind w:left="260"/>
            </w:pPr>
            <w:r>
              <w:rPr>
                <w:spacing w:val="3"/>
              </w:rPr>
              <w:t>三阁司镇</w:t>
            </w:r>
          </w:p>
        </w:tc>
        <w:tc>
          <w:tcPr>
            <w:tcW w:w="6505" w:type="dxa"/>
            <w:vAlign w:val="top"/>
          </w:tcPr>
          <w:p w14:paraId="4AD4A7FD">
            <w:pPr>
              <w:pStyle w:val="5"/>
              <w:spacing w:before="257" w:line="219" w:lineRule="auto"/>
              <w:ind w:left="1172"/>
            </w:pPr>
            <w:r>
              <w:rPr>
                <w:spacing w:val="3"/>
              </w:rPr>
              <w:t>隆回县黄冲智能科技有限公司</w:t>
            </w:r>
          </w:p>
        </w:tc>
      </w:tr>
      <w:tr w14:paraId="711CD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64" w:type="dxa"/>
            <w:vAlign w:val="top"/>
          </w:tcPr>
          <w:p w14:paraId="46203082">
            <w:pPr>
              <w:pStyle w:val="5"/>
              <w:spacing w:before="81"/>
              <w:ind w:left="454"/>
            </w:pPr>
            <w:r>
              <w:rPr>
                <w:spacing w:val="-10"/>
              </w:rPr>
              <w:t>10</w:t>
            </w:r>
          </w:p>
        </w:tc>
        <w:tc>
          <w:tcPr>
            <w:tcW w:w="1868" w:type="dxa"/>
            <w:vAlign w:val="top"/>
          </w:tcPr>
          <w:p w14:paraId="0E630C6B">
            <w:pPr>
              <w:pStyle w:val="5"/>
              <w:spacing w:before="259" w:line="219" w:lineRule="auto"/>
              <w:ind w:left="260"/>
            </w:pPr>
            <w:r>
              <w:rPr>
                <w:spacing w:val="3"/>
              </w:rPr>
              <w:t>西洋江镇</w:t>
            </w:r>
          </w:p>
        </w:tc>
        <w:tc>
          <w:tcPr>
            <w:tcW w:w="6505" w:type="dxa"/>
            <w:vAlign w:val="top"/>
          </w:tcPr>
          <w:p w14:paraId="08073F79">
            <w:pPr>
              <w:pStyle w:val="5"/>
              <w:spacing w:before="257" w:line="219" w:lineRule="auto"/>
              <w:ind w:left="2032"/>
            </w:pPr>
            <w:r>
              <w:rPr>
                <w:spacing w:val="1"/>
              </w:rPr>
              <w:t>隆回县佳友工艺制品厂</w:t>
            </w:r>
          </w:p>
        </w:tc>
      </w:tr>
      <w:tr w14:paraId="3A529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4" w:type="dxa"/>
            <w:vAlign w:val="top"/>
          </w:tcPr>
          <w:p w14:paraId="6C791AAD">
            <w:pPr>
              <w:pStyle w:val="5"/>
              <w:spacing w:before="63" w:line="241" w:lineRule="auto"/>
              <w:ind w:left="454"/>
            </w:pPr>
            <w:r>
              <w:rPr>
                <w:spacing w:val="-10"/>
              </w:rPr>
              <w:t>11</w:t>
            </w:r>
          </w:p>
        </w:tc>
        <w:tc>
          <w:tcPr>
            <w:tcW w:w="1868" w:type="dxa"/>
            <w:vAlign w:val="top"/>
          </w:tcPr>
          <w:p w14:paraId="63A467D3">
            <w:pPr>
              <w:pStyle w:val="5"/>
              <w:spacing w:before="260" w:line="219" w:lineRule="auto"/>
              <w:ind w:left="431"/>
            </w:pPr>
            <w:r>
              <w:rPr>
                <w:spacing w:val="4"/>
              </w:rPr>
              <w:t>鸭田镇</w:t>
            </w:r>
          </w:p>
        </w:tc>
        <w:tc>
          <w:tcPr>
            <w:tcW w:w="6505" w:type="dxa"/>
            <w:vAlign w:val="top"/>
          </w:tcPr>
          <w:p w14:paraId="4A278FCD">
            <w:pPr>
              <w:pStyle w:val="5"/>
              <w:spacing w:before="260" w:line="219" w:lineRule="auto"/>
              <w:ind w:left="1842"/>
            </w:pPr>
            <w:r>
              <w:rPr>
                <w:spacing w:val="1"/>
              </w:rPr>
              <w:t>隆回县鸭田镇勇顺制衣厂</w:t>
            </w:r>
          </w:p>
        </w:tc>
      </w:tr>
      <w:tr w14:paraId="5B168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4" w:type="dxa"/>
            <w:vAlign w:val="top"/>
          </w:tcPr>
          <w:p w14:paraId="41FCDCD6">
            <w:pPr>
              <w:pStyle w:val="5"/>
              <w:spacing w:before="244" w:line="241" w:lineRule="auto"/>
              <w:ind w:left="454"/>
            </w:pPr>
            <w:r>
              <w:rPr>
                <w:spacing w:val="-10"/>
              </w:rPr>
              <w:t>12</w:t>
            </w:r>
          </w:p>
        </w:tc>
        <w:tc>
          <w:tcPr>
            <w:tcW w:w="1868" w:type="dxa"/>
            <w:vAlign w:val="top"/>
          </w:tcPr>
          <w:p w14:paraId="4C176904">
            <w:pPr>
              <w:pStyle w:val="5"/>
              <w:spacing w:before="211" w:line="219" w:lineRule="auto"/>
              <w:ind w:left="260"/>
            </w:pPr>
            <w:r>
              <w:rPr>
                <w:spacing w:val="3"/>
              </w:rPr>
              <w:t>南岳庙镇</w:t>
            </w:r>
          </w:p>
        </w:tc>
        <w:tc>
          <w:tcPr>
            <w:tcW w:w="6505" w:type="dxa"/>
            <w:vAlign w:val="top"/>
          </w:tcPr>
          <w:p w14:paraId="5D3951D9">
            <w:pPr>
              <w:pStyle w:val="5"/>
              <w:spacing w:before="211" w:line="219" w:lineRule="auto"/>
              <w:ind w:left="1502"/>
            </w:pPr>
            <w:r>
              <w:rPr>
                <w:spacing w:val="4"/>
              </w:rPr>
              <w:t>隆回县卓通鞋业有限公司</w:t>
            </w:r>
          </w:p>
        </w:tc>
      </w:tr>
      <w:tr w14:paraId="5EB09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64" w:type="dxa"/>
            <w:vAlign w:val="top"/>
          </w:tcPr>
          <w:p w14:paraId="642EB973">
            <w:pPr>
              <w:pStyle w:val="5"/>
              <w:spacing w:before="233"/>
              <w:ind w:left="454"/>
            </w:pPr>
            <w:r>
              <w:rPr>
                <w:spacing w:val="-10"/>
              </w:rPr>
              <w:t>13</w:t>
            </w:r>
          </w:p>
        </w:tc>
        <w:tc>
          <w:tcPr>
            <w:tcW w:w="1868" w:type="dxa"/>
            <w:vAlign w:val="top"/>
          </w:tcPr>
          <w:p w14:paraId="5801AB39">
            <w:pPr>
              <w:pStyle w:val="5"/>
              <w:spacing w:before="201" w:line="219" w:lineRule="auto"/>
              <w:ind w:left="260"/>
            </w:pPr>
            <w:r>
              <w:rPr>
                <w:spacing w:val="3"/>
              </w:rPr>
              <w:t>荷香桥镇</w:t>
            </w:r>
          </w:p>
        </w:tc>
        <w:tc>
          <w:tcPr>
            <w:tcW w:w="6505" w:type="dxa"/>
            <w:vAlign w:val="top"/>
          </w:tcPr>
          <w:p w14:paraId="147ABBA9">
            <w:pPr>
              <w:pStyle w:val="5"/>
              <w:spacing w:before="201" w:line="219" w:lineRule="auto"/>
              <w:ind w:left="1992"/>
            </w:pPr>
            <w:r>
              <w:rPr>
                <w:spacing w:val="2"/>
              </w:rPr>
              <w:t>隆回县华晨制衣厂</w:t>
            </w:r>
          </w:p>
        </w:tc>
      </w:tr>
      <w:tr w14:paraId="1092C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64" w:type="dxa"/>
            <w:vAlign w:val="top"/>
          </w:tcPr>
          <w:p w14:paraId="2C325374">
            <w:pPr>
              <w:pStyle w:val="5"/>
              <w:spacing w:before="245" w:line="241" w:lineRule="auto"/>
              <w:ind w:left="454"/>
            </w:pPr>
            <w:r>
              <w:rPr>
                <w:spacing w:val="-10"/>
              </w:rPr>
              <w:t>14</w:t>
            </w:r>
          </w:p>
        </w:tc>
        <w:tc>
          <w:tcPr>
            <w:tcW w:w="1868" w:type="dxa"/>
            <w:vAlign w:val="top"/>
          </w:tcPr>
          <w:p w14:paraId="22950552">
            <w:pPr>
              <w:pStyle w:val="5"/>
              <w:spacing w:before="212" w:line="219" w:lineRule="auto"/>
              <w:ind w:left="260"/>
            </w:pPr>
            <w:r>
              <w:rPr>
                <w:spacing w:val="3"/>
              </w:rPr>
              <w:t>荷香桥镇</w:t>
            </w:r>
          </w:p>
        </w:tc>
        <w:tc>
          <w:tcPr>
            <w:tcW w:w="6505" w:type="dxa"/>
            <w:vAlign w:val="top"/>
          </w:tcPr>
          <w:p w14:paraId="49DE28E4">
            <w:pPr>
              <w:pStyle w:val="5"/>
              <w:spacing w:before="212" w:line="219" w:lineRule="auto"/>
              <w:ind w:left="1332"/>
            </w:pPr>
            <w:r>
              <w:rPr>
                <w:spacing w:val="1"/>
              </w:rPr>
              <w:t>隆回县荷香桥镇红星制衣厂</w:t>
            </w:r>
          </w:p>
        </w:tc>
      </w:tr>
      <w:tr w14:paraId="245B4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64" w:type="dxa"/>
            <w:vAlign w:val="top"/>
          </w:tcPr>
          <w:p w14:paraId="03C38DD9">
            <w:pPr>
              <w:pStyle w:val="5"/>
              <w:spacing w:before="254"/>
              <w:ind w:left="454"/>
            </w:pPr>
            <w:r>
              <w:rPr>
                <w:spacing w:val="-10"/>
              </w:rPr>
              <w:t>15</w:t>
            </w:r>
          </w:p>
        </w:tc>
        <w:tc>
          <w:tcPr>
            <w:tcW w:w="1868" w:type="dxa"/>
            <w:vAlign w:val="top"/>
          </w:tcPr>
          <w:p w14:paraId="26446EC6">
            <w:pPr>
              <w:pStyle w:val="5"/>
              <w:spacing w:before="222" w:line="219" w:lineRule="auto"/>
              <w:ind w:left="130"/>
            </w:pPr>
            <w:r>
              <w:rPr>
                <w:spacing w:val="3"/>
              </w:rPr>
              <w:t>荷香桥镇</w:t>
            </w:r>
          </w:p>
        </w:tc>
        <w:tc>
          <w:tcPr>
            <w:tcW w:w="6505" w:type="dxa"/>
            <w:vAlign w:val="top"/>
          </w:tcPr>
          <w:p w14:paraId="4B350752">
            <w:pPr>
              <w:pStyle w:val="5"/>
              <w:spacing w:before="222" w:line="219" w:lineRule="auto"/>
              <w:ind w:left="673"/>
            </w:pPr>
            <w:r>
              <w:rPr>
                <w:spacing w:val="1"/>
              </w:rPr>
              <w:t>隆回县荷香桥镇年梅貔貅服装加工厂</w:t>
            </w:r>
          </w:p>
        </w:tc>
      </w:tr>
    </w:tbl>
    <w:p w14:paraId="1FD3F2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37018"/>
    <w:rsid w:val="3023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2025-04-29T00:37:00Z</dcterms:created>
  <dc:creator>肖时胜</dc:creator>
  <cp:lastModifiedBy>肖时胜</cp:lastModifiedBy>
  <dcterms:modified xsi:type="dcterms:W3CDTF">2025-04-29T00:40:36Z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7064D74B937E44708691E86EB252695D_11</vt:lpwstr>
  </property>
  <property fmtid="{D5CDD505-2E9C-101B-9397-08002B2CF9AE}" pid="4" name="KSOTemplateDocerSaveRecord">
    <vt:lpwstr>eyJoZGlkIjoiNTRkYjg1YTczZTM0N2E1ZTg1MDY5ZTI2NThiNzk4M2QiLCJ1c2VySWQiOiI0OTAwOTY3OTAifQ==</vt:lpwstr>
  </property>
</Properties>
</file>