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麻塘山乡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117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111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1905.5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1746.5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159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16.19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16.19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谭松青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18473918253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隆回县麻塘山乡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中心学校202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部门整体支出绩效自评报告</w:t>
      </w:r>
      <w:bookmarkStart w:id="0" w:name="_GoBack"/>
      <w:bookmarkEnd w:id="0"/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单位基本情况：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隆回县麻塘山乡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117</w:t>
      </w:r>
      <w:r>
        <w:rPr>
          <w:rFonts w:hint="eastAsia" w:ascii="楷体" w:hAnsi="楷体" w:eastAsia="楷体" w:cs="楷体"/>
          <w:sz w:val="28"/>
          <w:szCs w:val="28"/>
        </w:rPr>
        <w:t>人，实际在职人数1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105</w:t>
      </w:r>
      <w:r>
        <w:rPr>
          <w:rFonts w:hint="eastAsia" w:ascii="楷体" w:hAnsi="楷体" w:eastAsia="楷体" w:cs="楷体"/>
          <w:sz w:val="28"/>
          <w:szCs w:val="28"/>
        </w:rPr>
        <w:t>人，特岗教师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人），退休教师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52</w:t>
      </w:r>
      <w:r>
        <w:rPr>
          <w:rFonts w:hint="eastAsia" w:ascii="楷体" w:hAnsi="楷体" w:eastAsia="楷体" w:cs="楷体"/>
          <w:sz w:val="28"/>
          <w:szCs w:val="28"/>
        </w:rPr>
        <w:t>人。小学教师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58</w:t>
      </w:r>
      <w:r>
        <w:rPr>
          <w:rFonts w:hint="eastAsia" w:ascii="楷体" w:hAnsi="楷体" w:eastAsia="楷体" w:cs="楷体"/>
          <w:sz w:val="28"/>
          <w:szCs w:val="28"/>
        </w:rPr>
        <w:t>人，初中教师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59</w:t>
      </w:r>
      <w:r>
        <w:rPr>
          <w:rFonts w:hint="eastAsia" w:ascii="楷体" w:hAnsi="楷体" w:eastAsia="楷体" w:cs="楷体"/>
          <w:sz w:val="28"/>
          <w:szCs w:val="28"/>
        </w:rPr>
        <w:t>人，学生总人数为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1507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生人数为962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545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年度决算支出为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1905.5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1746.5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159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经费及工会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麻塘山乡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jg4MGU3OWFmNjZhZTkxY2I4MzI0MDhhMTM2NGEifQ=="/>
  </w:docVars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16B34BE9"/>
    <w:rsid w:val="31830071"/>
    <w:rsid w:val="31AA3DFB"/>
    <w:rsid w:val="44F91E86"/>
    <w:rsid w:val="51022A24"/>
    <w:rsid w:val="5B930B8F"/>
    <w:rsid w:val="5CB21B90"/>
    <w:rsid w:val="630C5145"/>
    <w:rsid w:val="642A0471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2147</Words>
  <Characters>2255</Characters>
  <Lines>18</Lines>
  <Paragraphs>5</Paragraphs>
  <TotalTime>1</TotalTime>
  <ScaleCrop>false</ScaleCrop>
  <LinksUpToDate>false</LinksUpToDate>
  <CharactersWithSpaces>2422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布衣神农</cp:lastModifiedBy>
  <dcterms:modified xsi:type="dcterms:W3CDTF">2023-05-18T10:31:25Z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5383AB2823214C838B06875EF2674561</vt:lpwstr>
  </property>
</Properties>
</file>