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A656C" w:rsidRDefault="00000000">
      <w:pPr>
        <w:spacing w:line="560" w:lineRule="exact"/>
        <w:rPr>
          <w:rFonts w:ascii="仿宋" w:eastAsia="仿宋" w:hAnsi="仿宋" w:cs="仿宋" w:hint="eastAsia"/>
          <w:kern w:val="0"/>
          <w:sz w:val="24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附件3</w:t>
      </w:r>
    </w:p>
    <w:p w:rsidR="00AA656C" w:rsidRDefault="00000000">
      <w:pPr>
        <w:pStyle w:val="20"/>
        <w:ind w:firstLine="643"/>
        <w:jc w:val="center"/>
        <w:rPr>
          <w:rFonts w:ascii="仿宋" w:eastAsia="仿宋" w:hAnsi="仿宋" w:cs="仿宋" w:hint="eastAsia"/>
          <w:b/>
          <w:bCs/>
          <w:kern w:val="0"/>
          <w:szCs w:val="32"/>
        </w:rPr>
      </w:pPr>
      <w:r>
        <w:rPr>
          <w:rFonts w:ascii="仿宋" w:eastAsia="仿宋" w:hAnsi="仿宋" w:cs="仿宋" w:hint="eastAsia"/>
          <w:b/>
          <w:bCs/>
          <w:kern w:val="0"/>
          <w:szCs w:val="32"/>
        </w:rPr>
        <w:t>部门整体支出绩效评价基础数据表</w:t>
      </w:r>
    </w:p>
    <w:tbl>
      <w:tblPr>
        <w:tblStyle w:val="a7"/>
        <w:tblpPr w:leftFromText="180" w:rightFromText="180" w:vertAnchor="text" w:tblpX="399" w:tblpY="386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300"/>
        <w:gridCol w:w="950"/>
        <w:gridCol w:w="983"/>
        <w:gridCol w:w="1127"/>
        <w:gridCol w:w="972"/>
        <w:gridCol w:w="1017"/>
        <w:gridCol w:w="821"/>
      </w:tblGrid>
      <w:tr w:rsidR="00AA656C">
        <w:trPr>
          <w:trHeight w:val="431"/>
        </w:trPr>
        <w:tc>
          <w:tcPr>
            <w:tcW w:w="2300" w:type="dxa"/>
            <w:vAlign w:val="center"/>
          </w:tcPr>
          <w:p w:rsidR="00AA656C" w:rsidRDefault="00000000">
            <w:pPr>
              <w:pStyle w:val="20"/>
              <w:ind w:firstLineChars="0" w:firstLine="0"/>
              <w:jc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单位名称</w:t>
            </w:r>
          </w:p>
        </w:tc>
        <w:tc>
          <w:tcPr>
            <w:tcW w:w="5870" w:type="dxa"/>
            <w:gridSpan w:val="6"/>
            <w:vAlign w:val="center"/>
          </w:tcPr>
          <w:p w:rsidR="00AA656C" w:rsidRDefault="00985270">
            <w:pPr>
              <w:pStyle w:val="20"/>
              <w:ind w:firstLine="360"/>
              <w:jc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隆回县六都寨镇中心学校</w:t>
            </w:r>
          </w:p>
        </w:tc>
      </w:tr>
      <w:tr w:rsidR="00AA656C">
        <w:trPr>
          <w:trHeight w:val="431"/>
        </w:trPr>
        <w:tc>
          <w:tcPr>
            <w:tcW w:w="2300" w:type="dxa"/>
            <w:vMerge w:val="restart"/>
            <w:vAlign w:val="center"/>
          </w:tcPr>
          <w:p w:rsidR="00AA656C" w:rsidRDefault="00000000">
            <w:pPr>
              <w:pStyle w:val="20"/>
              <w:ind w:firstLine="360"/>
              <w:jc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财政供养人员情况</w:t>
            </w:r>
          </w:p>
        </w:tc>
        <w:tc>
          <w:tcPr>
            <w:tcW w:w="1933" w:type="dxa"/>
            <w:gridSpan w:val="2"/>
            <w:vAlign w:val="center"/>
          </w:tcPr>
          <w:p w:rsidR="00AA656C" w:rsidRDefault="00000000">
            <w:pPr>
              <w:pStyle w:val="20"/>
              <w:ind w:firstLine="360"/>
              <w:jc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编制数</w:t>
            </w:r>
          </w:p>
        </w:tc>
        <w:tc>
          <w:tcPr>
            <w:tcW w:w="2099" w:type="dxa"/>
            <w:gridSpan w:val="2"/>
            <w:vAlign w:val="center"/>
          </w:tcPr>
          <w:p w:rsidR="00AA656C" w:rsidRDefault="00000000">
            <w:pPr>
              <w:pStyle w:val="20"/>
              <w:ind w:firstLine="360"/>
              <w:jc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202</w:t>
            </w:r>
            <w:r w:rsidR="00F87438"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4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年实际在职人数</w:t>
            </w:r>
          </w:p>
        </w:tc>
        <w:tc>
          <w:tcPr>
            <w:tcW w:w="1838" w:type="dxa"/>
            <w:gridSpan w:val="2"/>
            <w:vAlign w:val="center"/>
          </w:tcPr>
          <w:p w:rsidR="00AA656C" w:rsidRDefault="00000000">
            <w:pPr>
              <w:pStyle w:val="20"/>
              <w:ind w:firstLine="360"/>
              <w:jc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控制率</w:t>
            </w:r>
          </w:p>
        </w:tc>
      </w:tr>
      <w:tr w:rsidR="00AA656C">
        <w:trPr>
          <w:trHeight w:val="321"/>
        </w:trPr>
        <w:tc>
          <w:tcPr>
            <w:tcW w:w="2300" w:type="dxa"/>
            <w:vMerge/>
            <w:vAlign w:val="center"/>
          </w:tcPr>
          <w:p w:rsidR="00AA656C" w:rsidRDefault="00AA656C">
            <w:pPr>
              <w:pStyle w:val="20"/>
              <w:ind w:firstLine="360"/>
              <w:jc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</w:p>
        </w:tc>
        <w:tc>
          <w:tcPr>
            <w:tcW w:w="1933" w:type="dxa"/>
            <w:gridSpan w:val="2"/>
            <w:vAlign w:val="center"/>
          </w:tcPr>
          <w:p w:rsidR="00AA656C" w:rsidRDefault="005410C4">
            <w:pPr>
              <w:pStyle w:val="20"/>
              <w:ind w:firstLine="360"/>
              <w:jc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398</w:t>
            </w:r>
          </w:p>
        </w:tc>
        <w:tc>
          <w:tcPr>
            <w:tcW w:w="2099" w:type="dxa"/>
            <w:gridSpan w:val="2"/>
            <w:vAlign w:val="center"/>
          </w:tcPr>
          <w:p w:rsidR="00AA656C" w:rsidRDefault="005410C4">
            <w:pPr>
              <w:pStyle w:val="20"/>
              <w:ind w:firstLine="360"/>
              <w:jc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352</w:t>
            </w:r>
          </w:p>
        </w:tc>
        <w:tc>
          <w:tcPr>
            <w:tcW w:w="1838" w:type="dxa"/>
            <w:gridSpan w:val="2"/>
            <w:vAlign w:val="center"/>
          </w:tcPr>
          <w:p w:rsidR="00AA656C" w:rsidRDefault="005410C4">
            <w:pPr>
              <w:pStyle w:val="20"/>
              <w:ind w:firstLine="360"/>
              <w:jc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88.44</w:t>
            </w:r>
            <w:r w:rsidR="00985270"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%</w:t>
            </w:r>
          </w:p>
        </w:tc>
      </w:tr>
      <w:tr w:rsidR="00AA656C">
        <w:trPr>
          <w:trHeight w:val="431"/>
        </w:trPr>
        <w:tc>
          <w:tcPr>
            <w:tcW w:w="2300" w:type="dxa"/>
            <w:vAlign w:val="center"/>
          </w:tcPr>
          <w:p w:rsidR="00AA656C" w:rsidRDefault="00000000">
            <w:pPr>
              <w:pStyle w:val="20"/>
              <w:ind w:firstLine="360"/>
              <w:jc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经费控制情况（万元）</w:t>
            </w:r>
          </w:p>
        </w:tc>
        <w:tc>
          <w:tcPr>
            <w:tcW w:w="1933" w:type="dxa"/>
            <w:gridSpan w:val="2"/>
            <w:vAlign w:val="center"/>
          </w:tcPr>
          <w:p w:rsidR="00AA656C" w:rsidRDefault="00000000">
            <w:pPr>
              <w:pStyle w:val="20"/>
              <w:ind w:firstLineChars="0" w:firstLine="0"/>
              <w:jc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202</w:t>
            </w:r>
            <w:r w:rsidR="005410C4"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年决算数</w:t>
            </w:r>
          </w:p>
        </w:tc>
        <w:tc>
          <w:tcPr>
            <w:tcW w:w="2099" w:type="dxa"/>
            <w:gridSpan w:val="2"/>
            <w:vAlign w:val="center"/>
          </w:tcPr>
          <w:p w:rsidR="00AA656C" w:rsidRDefault="00000000">
            <w:pPr>
              <w:pStyle w:val="20"/>
              <w:ind w:firstLine="360"/>
              <w:jc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202</w:t>
            </w:r>
            <w:r w:rsidR="005410C4"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4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年预算数</w:t>
            </w:r>
          </w:p>
        </w:tc>
        <w:tc>
          <w:tcPr>
            <w:tcW w:w="1838" w:type="dxa"/>
            <w:gridSpan w:val="2"/>
            <w:vAlign w:val="center"/>
          </w:tcPr>
          <w:p w:rsidR="00AA656C" w:rsidRDefault="00000000">
            <w:pPr>
              <w:pStyle w:val="20"/>
              <w:ind w:firstLine="360"/>
              <w:jc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202</w:t>
            </w:r>
            <w:r w:rsidR="005410C4"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4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年决算数</w:t>
            </w:r>
          </w:p>
        </w:tc>
      </w:tr>
      <w:tr w:rsidR="00F87438">
        <w:trPr>
          <w:trHeight w:val="271"/>
        </w:trPr>
        <w:tc>
          <w:tcPr>
            <w:tcW w:w="2300" w:type="dxa"/>
            <w:vAlign w:val="center"/>
          </w:tcPr>
          <w:p w:rsidR="00F87438" w:rsidRDefault="00F87438" w:rsidP="00F87438">
            <w:pPr>
              <w:pStyle w:val="20"/>
              <w:ind w:firstLineChars="0" w:firstLine="0"/>
              <w:jc w:val="left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三公经费：</w:t>
            </w:r>
          </w:p>
        </w:tc>
        <w:tc>
          <w:tcPr>
            <w:tcW w:w="1933" w:type="dxa"/>
            <w:gridSpan w:val="2"/>
            <w:vAlign w:val="center"/>
          </w:tcPr>
          <w:p w:rsidR="00F87438" w:rsidRDefault="00F87438" w:rsidP="00F87438">
            <w:pPr>
              <w:pStyle w:val="20"/>
              <w:ind w:firstLine="360"/>
              <w:jc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2099" w:type="dxa"/>
            <w:gridSpan w:val="2"/>
            <w:vAlign w:val="center"/>
          </w:tcPr>
          <w:p w:rsidR="00F87438" w:rsidRDefault="00F87438" w:rsidP="00F87438">
            <w:pPr>
              <w:pStyle w:val="20"/>
              <w:ind w:firstLine="360"/>
              <w:jc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838" w:type="dxa"/>
            <w:gridSpan w:val="2"/>
            <w:vAlign w:val="center"/>
          </w:tcPr>
          <w:p w:rsidR="00F87438" w:rsidRDefault="00F87438" w:rsidP="00F87438">
            <w:pPr>
              <w:pStyle w:val="20"/>
              <w:ind w:firstLine="360"/>
              <w:jc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0</w:t>
            </w:r>
          </w:p>
        </w:tc>
      </w:tr>
      <w:tr w:rsidR="00F87438">
        <w:trPr>
          <w:trHeight w:val="423"/>
        </w:trPr>
        <w:tc>
          <w:tcPr>
            <w:tcW w:w="2300" w:type="dxa"/>
            <w:vAlign w:val="center"/>
          </w:tcPr>
          <w:p w:rsidR="00F87438" w:rsidRDefault="00F87438" w:rsidP="00F87438">
            <w:pPr>
              <w:pStyle w:val="20"/>
              <w:numPr>
                <w:ilvl w:val="0"/>
                <w:numId w:val="2"/>
              </w:numPr>
              <w:ind w:firstLineChars="0" w:firstLine="0"/>
              <w:jc w:val="left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公务用车购置和维护</w:t>
            </w:r>
          </w:p>
          <w:p w:rsidR="00F87438" w:rsidRDefault="00F87438" w:rsidP="00F87438">
            <w:pPr>
              <w:pStyle w:val="20"/>
              <w:ind w:firstLineChars="0" w:firstLine="0"/>
              <w:jc w:val="left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经费</w:t>
            </w:r>
          </w:p>
        </w:tc>
        <w:tc>
          <w:tcPr>
            <w:tcW w:w="1933" w:type="dxa"/>
            <w:gridSpan w:val="2"/>
            <w:vAlign w:val="center"/>
          </w:tcPr>
          <w:p w:rsidR="00F87438" w:rsidRDefault="00F87438" w:rsidP="00F87438">
            <w:pPr>
              <w:pStyle w:val="20"/>
              <w:ind w:firstLine="360"/>
              <w:jc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2099" w:type="dxa"/>
            <w:gridSpan w:val="2"/>
            <w:vAlign w:val="center"/>
          </w:tcPr>
          <w:p w:rsidR="00F87438" w:rsidRDefault="00F87438" w:rsidP="00F87438">
            <w:pPr>
              <w:pStyle w:val="20"/>
              <w:ind w:firstLine="360"/>
              <w:jc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838" w:type="dxa"/>
            <w:gridSpan w:val="2"/>
            <w:vAlign w:val="center"/>
          </w:tcPr>
          <w:p w:rsidR="00F87438" w:rsidRDefault="00F87438" w:rsidP="00F87438">
            <w:pPr>
              <w:pStyle w:val="20"/>
              <w:ind w:firstLine="360"/>
              <w:jc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0</w:t>
            </w:r>
          </w:p>
        </w:tc>
      </w:tr>
      <w:tr w:rsidR="00F87438">
        <w:trPr>
          <w:trHeight w:val="354"/>
        </w:trPr>
        <w:tc>
          <w:tcPr>
            <w:tcW w:w="2300" w:type="dxa"/>
            <w:vAlign w:val="center"/>
          </w:tcPr>
          <w:p w:rsidR="00F87438" w:rsidRDefault="00F87438" w:rsidP="00F87438">
            <w:pPr>
              <w:pStyle w:val="20"/>
              <w:ind w:firstLine="360"/>
              <w:jc w:val="left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其中：公车购置</w:t>
            </w:r>
          </w:p>
        </w:tc>
        <w:tc>
          <w:tcPr>
            <w:tcW w:w="1933" w:type="dxa"/>
            <w:gridSpan w:val="2"/>
            <w:vAlign w:val="center"/>
          </w:tcPr>
          <w:p w:rsidR="00F87438" w:rsidRDefault="00F87438" w:rsidP="00F87438">
            <w:pPr>
              <w:pStyle w:val="20"/>
              <w:ind w:firstLine="360"/>
              <w:jc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2099" w:type="dxa"/>
            <w:gridSpan w:val="2"/>
            <w:vAlign w:val="center"/>
          </w:tcPr>
          <w:p w:rsidR="00F87438" w:rsidRDefault="00F87438" w:rsidP="00F87438">
            <w:pPr>
              <w:pStyle w:val="20"/>
              <w:ind w:firstLine="360"/>
              <w:jc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838" w:type="dxa"/>
            <w:gridSpan w:val="2"/>
            <w:vAlign w:val="center"/>
          </w:tcPr>
          <w:p w:rsidR="00F87438" w:rsidRDefault="00F87438" w:rsidP="00F87438">
            <w:pPr>
              <w:pStyle w:val="20"/>
              <w:ind w:firstLine="360"/>
              <w:jc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0</w:t>
            </w:r>
          </w:p>
        </w:tc>
      </w:tr>
      <w:tr w:rsidR="00F87438">
        <w:trPr>
          <w:trHeight w:val="321"/>
        </w:trPr>
        <w:tc>
          <w:tcPr>
            <w:tcW w:w="2300" w:type="dxa"/>
            <w:vAlign w:val="center"/>
          </w:tcPr>
          <w:p w:rsidR="00F87438" w:rsidRDefault="00F87438" w:rsidP="00F87438">
            <w:pPr>
              <w:pStyle w:val="20"/>
              <w:ind w:firstLine="360"/>
              <w:jc w:val="left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公车运行维护</w:t>
            </w:r>
          </w:p>
        </w:tc>
        <w:tc>
          <w:tcPr>
            <w:tcW w:w="1933" w:type="dxa"/>
            <w:gridSpan w:val="2"/>
            <w:vAlign w:val="center"/>
          </w:tcPr>
          <w:p w:rsidR="00F87438" w:rsidRDefault="00F87438" w:rsidP="00F87438">
            <w:pPr>
              <w:pStyle w:val="20"/>
              <w:ind w:firstLine="360"/>
              <w:jc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2099" w:type="dxa"/>
            <w:gridSpan w:val="2"/>
            <w:vAlign w:val="center"/>
          </w:tcPr>
          <w:p w:rsidR="00F87438" w:rsidRDefault="00F87438" w:rsidP="00F87438">
            <w:pPr>
              <w:pStyle w:val="20"/>
              <w:ind w:firstLine="360"/>
              <w:jc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838" w:type="dxa"/>
            <w:gridSpan w:val="2"/>
            <w:vAlign w:val="center"/>
          </w:tcPr>
          <w:p w:rsidR="00F87438" w:rsidRDefault="00F87438" w:rsidP="00F87438">
            <w:pPr>
              <w:pStyle w:val="20"/>
              <w:ind w:firstLine="360"/>
              <w:jc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0</w:t>
            </w:r>
          </w:p>
        </w:tc>
      </w:tr>
      <w:tr w:rsidR="00F87438">
        <w:trPr>
          <w:trHeight w:val="431"/>
        </w:trPr>
        <w:tc>
          <w:tcPr>
            <w:tcW w:w="2300" w:type="dxa"/>
            <w:vAlign w:val="center"/>
          </w:tcPr>
          <w:p w:rsidR="00F87438" w:rsidRDefault="00F87438" w:rsidP="00F87438">
            <w:pPr>
              <w:pStyle w:val="20"/>
              <w:ind w:firstLineChars="0" w:firstLine="0"/>
              <w:jc w:val="left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2、出国经费</w:t>
            </w:r>
          </w:p>
        </w:tc>
        <w:tc>
          <w:tcPr>
            <w:tcW w:w="1933" w:type="dxa"/>
            <w:gridSpan w:val="2"/>
            <w:vAlign w:val="center"/>
          </w:tcPr>
          <w:p w:rsidR="00F87438" w:rsidRDefault="00F87438" w:rsidP="00F87438">
            <w:pPr>
              <w:pStyle w:val="20"/>
              <w:ind w:firstLine="360"/>
              <w:jc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2099" w:type="dxa"/>
            <w:gridSpan w:val="2"/>
            <w:vAlign w:val="center"/>
          </w:tcPr>
          <w:p w:rsidR="00F87438" w:rsidRDefault="00F87438" w:rsidP="00F87438">
            <w:pPr>
              <w:pStyle w:val="20"/>
              <w:ind w:firstLine="360"/>
              <w:jc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838" w:type="dxa"/>
            <w:gridSpan w:val="2"/>
            <w:vAlign w:val="center"/>
          </w:tcPr>
          <w:p w:rsidR="00F87438" w:rsidRDefault="00F87438" w:rsidP="00F87438">
            <w:pPr>
              <w:pStyle w:val="20"/>
              <w:ind w:firstLine="360"/>
              <w:jc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0</w:t>
            </w:r>
          </w:p>
        </w:tc>
      </w:tr>
      <w:tr w:rsidR="00F87438">
        <w:trPr>
          <w:trHeight w:val="371"/>
        </w:trPr>
        <w:tc>
          <w:tcPr>
            <w:tcW w:w="2300" w:type="dxa"/>
            <w:vAlign w:val="center"/>
          </w:tcPr>
          <w:p w:rsidR="00F87438" w:rsidRDefault="00F87438" w:rsidP="00F87438">
            <w:pPr>
              <w:pStyle w:val="20"/>
              <w:ind w:firstLineChars="0" w:firstLine="0"/>
              <w:jc w:val="left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3、公务接待费</w:t>
            </w:r>
          </w:p>
        </w:tc>
        <w:tc>
          <w:tcPr>
            <w:tcW w:w="1933" w:type="dxa"/>
            <w:gridSpan w:val="2"/>
            <w:vAlign w:val="center"/>
          </w:tcPr>
          <w:p w:rsidR="00F87438" w:rsidRDefault="00F87438" w:rsidP="00F87438">
            <w:pPr>
              <w:pStyle w:val="20"/>
              <w:ind w:firstLine="360"/>
              <w:jc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2099" w:type="dxa"/>
            <w:gridSpan w:val="2"/>
            <w:vAlign w:val="center"/>
          </w:tcPr>
          <w:p w:rsidR="00F87438" w:rsidRDefault="00F87438" w:rsidP="00F87438">
            <w:pPr>
              <w:pStyle w:val="20"/>
              <w:ind w:firstLine="360"/>
              <w:jc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838" w:type="dxa"/>
            <w:gridSpan w:val="2"/>
            <w:vAlign w:val="center"/>
          </w:tcPr>
          <w:p w:rsidR="00F87438" w:rsidRDefault="00F87438" w:rsidP="00F87438">
            <w:pPr>
              <w:pStyle w:val="20"/>
              <w:ind w:firstLine="360"/>
              <w:jc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0</w:t>
            </w:r>
          </w:p>
        </w:tc>
      </w:tr>
      <w:tr w:rsidR="00F87438">
        <w:trPr>
          <w:trHeight w:val="329"/>
        </w:trPr>
        <w:tc>
          <w:tcPr>
            <w:tcW w:w="2300" w:type="dxa"/>
            <w:vAlign w:val="center"/>
          </w:tcPr>
          <w:p w:rsidR="00F87438" w:rsidRDefault="00F87438" w:rsidP="00F87438">
            <w:pPr>
              <w:pStyle w:val="20"/>
              <w:ind w:firstLineChars="0" w:firstLine="0"/>
              <w:jc w:val="left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县级专项资金：</w:t>
            </w:r>
          </w:p>
        </w:tc>
        <w:tc>
          <w:tcPr>
            <w:tcW w:w="1933" w:type="dxa"/>
            <w:gridSpan w:val="2"/>
            <w:vAlign w:val="center"/>
          </w:tcPr>
          <w:p w:rsidR="00F87438" w:rsidRDefault="00F87438" w:rsidP="00F87438">
            <w:pPr>
              <w:pStyle w:val="20"/>
              <w:ind w:firstLine="360"/>
              <w:jc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2099" w:type="dxa"/>
            <w:gridSpan w:val="2"/>
            <w:vAlign w:val="center"/>
          </w:tcPr>
          <w:p w:rsidR="00F87438" w:rsidRDefault="00F87438" w:rsidP="00F87438">
            <w:pPr>
              <w:pStyle w:val="20"/>
              <w:ind w:firstLine="360"/>
              <w:jc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838" w:type="dxa"/>
            <w:gridSpan w:val="2"/>
            <w:vAlign w:val="center"/>
          </w:tcPr>
          <w:p w:rsidR="00F87438" w:rsidRDefault="00F87438" w:rsidP="00F87438">
            <w:pPr>
              <w:pStyle w:val="20"/>
              <w:ind w:firstLine="360"/>
              <w:jc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0</w:t>
            </w:r>
          </w:p>
        </w:tc>
      </w:tr>
      <w:tr w:rsidR="00F87438">
        <w:trPr>
          <w:trHeight w:val="321"/>
        </w:trPr>
        <w:tc>
          <w:tcPr>
            <w:tcW w:w="2300" w:type="dxa"/>
            <w:vAlign w:val="center"/>
          </w:tcPr>
          <w:p w:rsidR="00F87438" w:rsidRDefault="00F87438" w:rsidP="00F87438">
            <w:pPr>
              <w:pStyle w:val="20"/>
              <w:ind w:firstLineChars="0" w:firstLine="0"/>
              <w:jc w:val="left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1933" w:type="dxa"/>
            <w:gridSpan w:val="2"/>
            <w:vAlign w:val="center"/>
          </w:tcPr>
          <w:p w:rsidR="00F87438" w:rsidRDefault="00F87438" w:rsidP="00F87438">
            <w:pPr>
              <w:pStyle w:val="20"/>
              <w:ind w:firstLine="360"/>
              <w:jc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</w:p>
        </w:tc>
        <w:tc>
          <w:tcPr>
            <w:tcW w:w="2099" w:type="dxa"/>
            <w:gridSpan w:val="2"/>
            <w:vAlign w:val="center"/>
          </w:tcPr>
          <w:p w:rsidR="00F87438" w:rsidRDefault="00F87438" w:rsidP="00F87438">
            <w:pPr>
              <w:pStyle w:val="20"/>
              <w:ind w:firstLine="360"/>
              <w:jc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</w:p>
        </w:tc>
        <w:tc>
          <w:tcPr>
            <w:tcW w:w="1838" w:type="dxa"/>
            <w:gridSpan w:val="2"/>
            <w:vAlign w:val="center"/>
          </w:tcPr>
          <w:p w:rsidR="00F87438" w:rsidRDefault="00F87438" w:rsidP="00F87438">
            <w:pPr>
              <w:pStyle w:val="20"/>
              <w:ind w:firstLine="360"/>
              <w:jc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</w:p>
        </w:tc>
      </w:tr>
      <w:tr w:rsidR="005410C4">
        <w:trPr>
          <w:trHeight w:val="262"/>
        </w:trPr>
        <w:tc>
          <w:tcPr>
            <w:tcW w:w="2300" w:type="dxa"/>
            <w:vAlign w:val="center"/>
          </w:tcPr>
          <w:p w:rsidR="005410C4" w:rsidRDefault="005410C4" w:rsidP="005410C4">
            <w:pPr>
              <w:pStyle w:val="20"/>
              <w:ind w:firstLineChars="0" w:firstLine="0"/>
              <w:jc w:val="left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公用经费</w:t>
            </w:r>
          </w:p>
        </w:tc>
        <w:tc>
          <w:tcPr>
            <w:tcW w:w="1933" w:type="dxa"/>
            <w:gridSpan w:val="2"/>
            <w:vAlign w:val="center"/>
          </w:tcPr>
          <w:p w:rsidR="005410C4" w:rsidRDefault="005410C4" w:rsidP="005410C4">
            <w:pPr>
              <w:pStyle w:val="20"/>
              <w:ind w:firstLine="360"/>
              <w:jc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766</w:t>
            </w:r>
          </w:p>
        </w:tc>
        <w:tc>
          <w:tcPr>
            <w:tcW w:w="2099" w:type="dxa"/>
            <w:gridSpan w:val="2"/>
            <w:vAlign w:val="center"/>
          </w:tcPr>
          <w:p w:rsidR="005410C4" w:rsidRDefault="005410C4" w:rsidP="005410C4">
            <w:pPr>
              <w:pStyle w:val="20"/>
              <w:ind w:firstLine="360"/>
              <w:jc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1201</w:t>
            </w:r>
          </w:p>
        </w:tc>
        <w:tc>
          <w:tcPr>
            <w:tcW w:w="1838" w:type="dxa"/>
            <w:gridSpan w:val="2"/>
            <w:vAlign w:val="center"/>
          </w:tcPr>
          <w:p w:rsidR="005410C4" w:rsidRDefault="005410C4" w:rsidP="005410C4">
            <w:pPr>
              <w:pStyle w:val="20"/>
              <w:ind w:firstLine="360"/>
              <w:jc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1201</w:t>
            </w:r>
          </w:p>
        </w:tc>
      </w:tr>
      <w:tr w:rsidR="005410C4">
        <w:trPr>
          <w:trHeight w:val="388"/>
        </w:trPr>
        <w:tc>
          <w:tcPr>
            <w:tcW w:w="2300" w:type="dxa"/>
            <w:vAlign w:val="center"/>
          </w:tcPr>
          <w:p w:rsidR="005410C4" w:rsidRDefault="005410C4" w:rsidP="005410C4">
            <w:pPr>
              <w:pStyle w:val="20"/>
              <w:ind w:firstLine="360"/>
              <w:jc w:val="left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其中：办公经费</w:t>
            </w:r>
          </w:p>
        </w:tc>
        <w:tc>
          <w:tcPr>
            <w:tcW w:w="1933" w:type="dxa"/>
            <w:gridSpan w:val="2"/>
            <w:vAlign w:val="center"/>
          </w:tcPr>
          <w:p w:rsidR="005410C4" w:rsidRDefault="005410C4" w:rsidP="005410C4">
            <w:pPr>
              <w:pStyle w:val="20"/>
              <w:ind w:firstLine="360"/>
              <w:jc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156</w:t>
            </w:r>
          </w:p>
        </w:tc>
        <w:tc>
          <w:tcPr>
            <w:tcW w:w="2099" w:type="dxa"/>
            <w:gridSpan w:val="2"/>
            <w:vAlign w:val="center"/>
          </w:tcPr>
          <w:p w:rsidR="005410C4" w:rsidRDefault="005410C4" w:rsidP="005410C4">
            <w:pPr>
              <w:pStyle w:val="20"/>
              <w:ind w:firstLine="360"/>
              <w:jc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479</w:t>
            </w:r>
          </w:p>
        </w:tc>
        <w:tc>
          <w:tcPr>
            <w:tcW w:w="1838" w:type="dxa"/>
            <w:gridSpan w:val="2"/>
            <w:vAlign w:val="center"/>
          </w:tcPr>
          <w:p w:rsidR="005410C4" w:rsidRDefault="005410C4" w:rsidP="005410C4">
            <w:pPr>
              <w:pStyle w:val="20"/>
              <w:ind w:firstLine="360"/>
              <w:jc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479</w:t>
            </w:r>
          </w:p>
        </w:tc>
      </w:tr>
      <w:tr w:rsidR="005410C4">
        <w:trPr>
          <w:trHeight w:val="387"/>
        </w:trPr>
        <w:tc>
          <w:tcPr>
            <w:tcW w:w="2300" w:type="dxa"/>
            <w:vAlign w:val="center"/>
          </w:tcPr>
          <w:p w:rsidR="005410C4" w:rsidRDefault="005410C4" w:rsidP="005410C4">
            <w:pPr>
              <w:pStyle w:val="20"/>
              <w:ind w:firstLine="360"/>
              <w:jc w:val="left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水费、电费、差旅费</w:t>
            </w:r>
          </w:p>
        </w:tc>
        <w:tc>
          <w:tcPr>
            <w:tcW w:w="1933" w:type="dxa"/>
            <w:gridSpan w:val="2"/>
            <w:vAlign w:val="center"/>
          </w:tcPr>
          <w:p w:rsidR="005410C4" w:rsidRDefault="005410C4" w:rsidP="005410C4">
            <w:pPr>
              <w:pStyle w:val="20"/>
              <w:ind w:firstLine="360"/>
              <w:jc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59</w:t>
            </w:r>
          </w:p>
        </w:tc>
        <w:tc>
          <w:tcPr>
            <w:tcW w:w="2099" w:type="dxa"/>
            <w:gridSpan w:val="2"/>
            <w:vAlign w:val="center"/>
          </w:tcPr>
          <w:p w:rsidR="005410C4" w:rsidRDefault="005410C4" w:rsidP="005410C4">
            <w:pPr>
              <w:pStyle w:val="20"/>
              <w:ind w:firstLine="360"/>
              <w:jc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88</w:t>
            </w:r>
          </w:p>
        </w:tc>
        <w:tc>
          <w:tcPr>
            <w:tcW w:w="1838" w:type="dxa"/>
            <w:gridSpan w:val="2"/>
            <w:vAlign w:val="center"/>
          </w:tcPr>
          <w:p w:rsidR="005410C4" w:rsidRDefault="005410C4" w:rsidP="005410C4">
            <w:pPr>
              <w:pStyle w:val="20"/>
              <w:ind w:firstLine="360"/>
              <w:jc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88</w:t>
            </w:r>
          </w:p>
        </w:tc>
      </w:tr>
      <w:tr w:rsidR="005410C4">
        <w:trPr>
          <w:trHeight w:val="431"/>
        </w:trPr>
        <w:tc>
          <w:tcPr>
            <w:tcW w:w="2300" w:type="dxa"/>
            <w:vAlign w:val="center"/>
          </w:tcPr>
          <w:p w:rsidR="005410C4" w:rsidRDefault="005410C4" w:rsidP="005410C4">
            <w:pPr>
              <w:pStyle w:val="20"/>
              <w:ind w:firstLine="360"/>
              <w:jc w:val="left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会议费、培训费</w:t>
            </w:r>
          </w:p>
        </w:tc>
        <w:tc>
          <w:tcPr>
            <w:tcW w:w="1933" w:type="dxa"/>
            <w:gridSpan w:val="2"/>
            <w:vAlign w:val="center"/>
          </w:tcPr>
          <w:p w:rsidR="005410C4" w:rsidRDefault="005410C4" w:rsidP="005410C4">
            <w:pPr>
              <w:pStyle w:val="20"/>
              <w:ind w:firstLine="360"/>
              <w:jc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44</w:t>
            </w:r>
          </w:p>
        </w:tc>
        <w:tc>
          <w:tcPr>
            <w:tcW w:w="2099" w:type="dxa"/>
            <w:gridSpan w:val="2"/>
            <w:vAlign w:val="center"/>
          </w:tcPr>
          <w:p w:rsidR="005410C4" w:rsidRDefault="005410C4" w:rsidP="005410C4">
            <w:pPr>
              <w:pStyle w:val="20"/>
              <w:ind w:firstLine="360"/>
              <w:jc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838" w:type="dxa"/>
            <w:gridSpan w:val="2"/>
            <w:vAlign w:val="center"/>
          </w:tcPr>
          <w:p w:rsidR="005410C4" w:rsidRDefault="005410C4" w:rsidP="005410C4">
            <w:pPr>
              <w:pStyle w:val="20"/>
              <w:ind w:firstLine="360"/>
              <w:jc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10</w:t>
            </w:r>
          </w:p>
        </w:tc>
      </w:tr>
      <w:tr w:rsidR="005410C4">
        <w:trPr>
          <w:trHeight w:val="305"/>
        </w:trPr>
        <w:tc>
          <w:tcPr>
            <w:tcW w:w="2300" w:type="dxa"/>
            <w:vAlign w:val="center"/>
          </w:tcPr>
          <w:p w:rsidR="005410C4" w:rsidRDefault="005410C4" w:rsidP="005410C4">
            <w:pPr>
              <w:pStyle w:val="20"/>
              <w:ind w:firstLineChars="0" w:firstLine="0"/>
              <w:jc w:val="left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政府采购金额</w:t>
            </w:r>
          </w:p>
        </w:tc>
        <w:tc>
          <w:tcPr>
            <w:tcW w:w="1933" w:type="dxa"/>
            <w:gridSpan w:val="2"/>
            <w:vAlign w:val="center"/>
          </w:tcPr>
          <w:p w:rsidR="005410C4" w:rsidRDefault="005410C4" w:rsidP="005410C4">
            <w:pPr>
              <w:pStyle w:val="20"/>
              <w:ind w:firstLine="360"/>
              <w:jc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105</w:t>
            </w:r>
          </w:p>
        </w:tc>
        <w:tc>
          <w:tcPr>
            <w:tcW w:w="2099" w:type="dxa"/>
            <w:gridSpan w:val="2"/>
            <w:vAlign w:val="center"/>
          </w:tcPr>
          <w:p w:rsidR="005410C4" w:rsidRDefault="005410C4" w:rsidP="005410C4">
            <w:pPr>
              <w:pStyle w:val="20"/>
              <w:ind w:firstLine="360"/>
              <w:jc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295</w:t>
            </w:r>
          </w:p>
        </w:tc>
        <w:tc>
          <w:tcPr>
            <w:tcW w:w="1838" w:type="dxa"/>
            <w:gridSpan w:val="2"/>
            <w:vAlign w:val="center"/>
          </w:tcPr>
          <w:p w:rsidR="005410C4" w:rsidRDefault="005410C4" w:rsidP="005410C4">
            <w:pPr>
              <w:pStyle w:val="20"/>
              <w:ind w:firstLine="360"/>
              <w:jc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295</w:t>
            </w:r>
          </w:p>
        </w:tc>
      </w:tr>
      <w:tr w:rsidR="005410C4">
        <w:trPr>
          <w:trHeight w:val="338"/>
        </w:trPr>
        <w:tc>
          <w:tcPr>
            <w:tcW w:w="2300" w:type="dxa"/>
            <w:vAlign w:val="center"/>
          </w:tcPr>
          <w:p w:rsidR="005410C4" w:rsidRDefault="005410C4" w:rsidP="005410C4">
            <w:pPr>
              <w:pStyle w:val="20"/>
              <w:ind w:firstLineChars="0" w:firstLine="0"/>
              <w:jc w:val="left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部门基本支出预算调整</w:t>
            </w:r>
          </w:p>
        </w:tc>
        <w:tc>
          <w:tcPr>
            <w:tcW w:w="1933" w:type="dxa"/>
            <w:gridSpan w:val="2"/>
            <w:vAlign w:val="center"/>
          </w:tcPr>
          <w:p w:rsidR="005410C4" w:rsidRDefault="005410C4" w:rsidP="005410C4">
            <w:pPr>
              <w:pStyle w:val="20"/>
              <w:ind w:firstLine="360"/>
              <w:jc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</w:p>
        </w:tc>
        <w:tc>
          <w:tcPr>
            <w:tcW w:w="2099" w:type="dxa"/>
            <w:gridSpan w:val="2"/>
            <w:vAlign w:val="center"/>
          </w:tcPr>
          <w:p w:rsidR="005410C4" w:rsidRDefault="005410C4" w:rsidP="005410C4">
            <w:pPr>
              <w:pStyle w:val="20"/>
              <w:ind w:firstLine="360"/>
              <w:jc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</w:p>
        </w:tc>
        <w:tc>
          <w:tcPr>
            <w:tcW w:w="1838" w:type="dxa"/>
            <w:gridSpan w:val="2"/>
            <w:vAlign w:val="center"/>
          </w:tcPr>
          <w:p w:rsidR="005410C4" w:rsidRDefault="005410C4" w:rsidP="005410C4">
            <w:pPr>
              <w:pStyle w:val="20"/>
              <w:ind w:firstLine="360"/>
              <w:jc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</w:p>
        </w:tc>
      </w:tr>
      <w:tr w:rsidR="005410C4">
        <w:trPr>
          <w:trHeight w:val="973"/>
        </w:trPr>
        <w:tc>
          <w:tcPr>
            <w:tcW w:w="2300" w:type="dxa"/>
            <w:vMerge w:val="restart"/>
            <w:vAlign w:val="center"/>
          </w:tcPr>
          <w:p w:rsidR="005410C4" w:rsidRDefault="005410C4" w:rsidP="005410C4">
            <w:pPr>
              <w:pStyle w:val="20"/>
              <w:ind w:left="180" w:hangingChars="100" w:hanging="180"/>
              <w:jc w:val="left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楼堂馆所控制情况 （202</w:t>
            </w:r>
            <w:r w:rsidR="00446F32"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4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年完工项目）</w:t>
            </w:r>
          </w:p>
        </w:tc>
        <w:tc>
          <w:tcPr>
            <w:tcW w:w="950" w:type="dxa"/>
            <w:vAlign w:val="center"/>
          </w:tcPr>
          <w:p w:rsidR="005410C4" w:rsidRDefault="005410C4" w:rsidP="005410C4">
            <w:pPr>
              <w:pStyle w:val="20"/>
              <w:ind w:firstLineChars="0" w:firstLine="0"/>
              <w:jc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批复规模（㎡）</w:t>
            </w:r>
          </w:p>
        </w:tc>
        <w:tc>
          <w:tcPr>
            <w:tcW w:w="983" w:type="dxa"/>
            <w:vAlign w:val="center"/>
          </w:tcPr>
          <w:p w:rsidR="005410C4" w:rsidRDefault="005410C4" w:rsidP="005410C4">
            <w:pPr>
              <w:pStyle w:val="20"/>
              <w:ind w:firstLineChars="0" w:firstLine="0"/>
              <w:jc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实际规模（㎡）</w:t>
            </w:r>
          </w:p>
        </w:tc>
        <w:tc>
          <w:tcPr>
            <w:tcW w:w="1127" w:type="dxa"/>
            <w:vAlign w:val="center"/>
          </w:tcPr>
          <w:p w:rsidR="005410C4" w:rsidRDefault="005410C4" w:rsidP="005410C4">
            <w:pPr>
              <w:pStyle w:val="20"/>
              <w:ind w:firstLineChars="0" w:firstLine="0"/>
              <w:jc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规模控制率</w:t>
            </w:r>
          </w:p>
        </w:tc>
        <w:tc>
          <w:tcPr>
            <w:tcW w:w="972" w:type="dxa"/>
            <w:vAlign w:val="center"/>
          </w:tcPr>
          <w:p w:rsidR="005410C4" w:rsidRDefault="005410C4" w:rsidP="005410C4">
            <w:pPr>
              <w:pStyle w:val="20"/>
              <w:ind w:firstLineChars="0" w:firstLine="0"/>
              <w:jc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预算投资（万元）</w:t>
            </w:r>
          </w:p>
        </w:tc>
        <w:tc>
          <w:tcPr>
            <w:tcW w:w="1017" w:type="dxa"/>
            <w:vAlign w:val="center"/>
          </w:tcPr>
          <w:p w:rsidR="005410C4" w:rsidRDefault="005410C4" w:rsidP="005410C4">
            <w:pPr>
              <w:pStyle w:val="20"/>
              <w:ind w:firstLineChars="0" w:firstLine="0"/>
              <w:jc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实际投资（万元）</w:t>
            </w:r>
          </w:p>
        </w:tc>
        <w:tc>
          <w:tcPr>
            <w:tcW w:w="821" w:type="dxa"/>
            <w:vAlign w:val="center"/>
          </w:tcPr>
          <w:p w:rsidR="005410C4" w:rsidRDefault="005410C4" w:rsidP="005410C4">
            <w:pPr>
              <w:jc w:val="center"/>
              <w:rPr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投资概算控制率</w:t>
            </w:r>
          </w:p>
        </w:tc>
      </w:tr>
      <w:tr w:rsidR="005410C4">
        <w:trPr>
          <w:trHeight w:val="321"/>
        </w:trPr>
        <w:tc>
          <w:tcPr>
            <w:tcW w:w="2300" w:type="dxa"/>
            <w:vMerge/>
            <w:vAlign w:val="center"/>
          </w:tcPr>
          <w:p w:rsidR="005410C4" w:rsidRDefault="005410C4" w:rsidP="005410C4">
            <w:pPr>
              <w:pStyle w:val="20"/>
              <w:ind w:firstLine="360"/>
              <w:jc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5410C4" w:rsidRDefault="005410C4" w:rsidP="005410C4">
            <w:pPr>
              <w:pStyle w:val="20"/>
              <w:ind w:firstLine="360"/>
              <w:jc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983" w:type="dxa"/>
            <w:vAlign w:val="center"/>
          </w:tcPr>
          <w:p w:rsidR="005410C4" w:rsidRDefault="005410C4" w:rsidP="005410C4">
            <w:pPr>
              <w:pStyle w:val="20"/>
              <w:ind w:firstLine="360"/>
              <w:jc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127" w:type="dxa"/>
            <w:vAlign w:val="center"/>
          </w:tcPr>
          <w:p w:rsidR="005410C4" w:rsidRDefault="005410C4" w:rsidP="005410C4">
            <w:pPr>
              <w:pStyle w:val="20"/>
              <w:ind w:firstLine="360"/>
              <w:jc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972" w:type="dxa"/>
            <w:vAlign w:val="center"/>
          </w:tcPr>
          <w:p w:rsidR="005410C4" w:rsidRDefault="005410C4" w:rsidP="005410C4">
            <w:pPr>
              <w:pStyle w:val="20"/>
              <w:ind w:firstLine="360"/>
              <w:jc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017" w:type="dxa"/>
            <w:vAlign w:val="center"/>
          </w:tcPr>
          <w:p w:rsidR="005410C4" w:rsidRDefault="005410C4" w:rsidP="005410C4">
            <w:pPr>
              <w:pStyle w:val="20"/>
              <w:ind w:firstLine="360"/>
              <w:jc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821" w:type="dxa"/>
            <w:vAlign w:val="center"/>
          </w:tcPr>
          <w:p w:rsidR="005410C4" w:rsidRDefault="005410C4" w:rsidP="005410C4">
            <w:pPr>
              <w:pStyle w:val="20"/>
              <w:ind w:firstLine="360"/>
              <w:jc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0</w:t>
            </w:r>
          </w:p>
        </w:tc>
      </w:tr>
      <w:tr w:rsidR="005410C4">
        <w:trPr>
          <w:trHeight w:val="298"/>
        </w:trPr>
        <w:tc>
          <w:tcPr>
            <w:tcW w:w="2300" w:type="dxa"/>
            <w:vAlign w:val="center"/>
          </w:tcPr>
          <w:p w:rsidR="005410C4" w:rsidRDefault="005410C4" w:rsidP="005410C4">
            <w:pPr>
              <w:pStyle w:val="20"/>
              <w:ind w:firstLineChars="0" w:firstLine="0"/>
              <w:jc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例行节约保障措施</w:t>
            </w:r>
          </w:p>
        </w:tc>
        <w:tc>
          <w:tcPr>
            <w:tcW w:w="5870" w:type="dxa"/>
            <w:gridSpan w:val="6"/>
            <w:vAlign w:val="center"/>
          </w:tcPr>
          <w:p w:rsidR="005410C4" w:rsidRDefault="005410C4" w:rsidP="005410C4">
            <w:pPr>
              <w:pStyle w:val="20"/>
              <w:ind w:firstLine="360"/>
              <w:jc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严格按中央八项规定执行。</w:t>
            </w:r>
          </w:p>
        </w:tc>
      </w:tr>
    </w:tbl>
    <w:p w:rsidR="00AA656C" w:rsidRDefault="00AA656C">
      <w:pPr>
        <w:pStyle w:val="20"/>
        <w:ind w:firstLineChars="0" w:firstLine="0"/>
        <w:rPr>
          <w:rFonts w:ascii="仿宋" w:eastAsia="仿宋" w:hAnsi="仿宋" w:cs="仿宋" w:hint="eastAsia"/>
          <w:kern w:val="0"/>
          <w:sz w:val="30"/>
          <w:szCs w:val="30"/>
        </w:rPr>
      </w:pPr>
    </w:p>
    <w:p w:rsidR="00AA656C" w:rsidRDefault="00000000">
      <w:pPr>
        <w:pStyle w:val="20"/>
        <w:ind w:firstLine="480"/>
        <w:rPr>
          <w:rFonts w:ascii="仿宋" w:eastAsia="仿宋" w:hAnsi="仿宋" w:cs="仿宋" w:hint="eastAsia"/>
          <w:kern w:val="0"/>
          <w:sz w:val="24"/>
        </w:rPr>
      </w:pPr>
      <w:r>
        <w:rPr>
          <w:rFonts w:ascii="仿宋" w:eastAsia="仿宋" w:hAnsi="仿宋" w:cs="仿宋" w:hint="eastAsia"/>
          <w:kern w:val="0"/>
          <w:sz w:val="24"/>
        </w:rPr>
        <w:t>说明：“县级专项资金”需要填报基本支出以外的所有县级专项资金情况，“公用经费”填报基本支出中的一般商品和服务支出。</w:t>
      </w:r>
    </w:p>
    <w:p w:rsidR="00AA656C" w:rsidRDefault="00AA656C">
      <w:pPr>
        <w:pStyle w:val="20"/>
        <w:ind w:firstLine="480"/>
        <w:rPr>
          <w:rFonts w:ascii="仿宋" w:eastAsia="仿宋" w:hAnsi="仿宋" w:cs="仿宋" w:hint="eastAsia"/>
          <w:kern w:val="0"/>
          <w:sz w:val="24"/>
        </w:rPr>
      </w:pPr>
    </w:p>
    <w:p w:rsidR="00AA656C" w:rsidRDefault="00000000">
      <w:pPr>
        <w:pStyle w:val="20"/>
        <w:ind w:firstLineChars="0" w:firstLine="0"/>
        <w:rPr>
          <w:rFonts w:ascii="仿宋" w:eastAsia="仿宋" w:hAnsi="仿宋" w:cs="仿宋" w:hint="eastAsia"/>
          <w:b/>
          <w:bCs/>
          <w:kern w:val="0"/>
          <w:sz w:val="24"/>
        </w:rPr>
      </w:pPr>
      <w:r>
        <w:rPr>
          <w:rFonts w:ascii="仿宋" w:eastAsia="仿宋" w:hAnsi="仿宋" w:cs="仿宋" w:hint="eastAsia"/>
          <w:kern w:val="0"/>
          <w:sz w:val="24"/>
        </w:rPr>
        <w:t>填表人：       填报日期：     联系电话：           单位负责人签字：</w:t>
      </w:r>
    </w:p>
    <w:p w:rsidR="00EF3C71" w:rsidRDefault="00EF3C71">
      <w:pPr>
        <w:spacing w:line="640" w:lineRule="exact"/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br w:type="page"/>
      </w:r>
    </w:p>
    <w:p w:rsidR="00AA656C" w:rsidRDefault="00000000">
      <w:pPr>
        <w:spacing w:line="640" w:lineRule="exact"/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附件4</w:t>
      </w:r>
    </w:p>
    <w:p w:rsidR="00AA656C" w:rsidRDefault="00000000">
      <w:pPr>
        <w:spacing w:line="640" w:lineRule="exact"/>
        <w:ind w:firstLine="800"/>
        <w:jc w:val="center"/>
        <w:rPr>
          <w:rFonts w:ascii="方正小标宋简体" w:eastAsia="方正小标宋简体" w:hAnsi="方正小标宋简体" w:cs="方正小标宋简体" w:hint="eastAsia"/>
          <w:sz w:val="40"/>
          <w:szCs w:val="40"/>
        </w:rPr>
      </w:pPr>
      <w:r>
        <w:rPr>
          <w:rFonts w:ascii="方正小标宋简体" w:eastAsia="方正小标宋简体" w:hAnsi="方正小标宋简体" w:cs="方正小标宋简体"/>
          <w:sz w:val="40"/>
          <w:szCs w:val="40"/>
        </w:rPr>
        <w:t>部门整体支出绩效自评表</w:t>
      </w:r>
    </w:p>
    <w:tbl>
      <w:tblPr>
        <w:tblW w:w="8979" w:type="dxa"/>
        <w:jc w:val="center"/>
        <w:tblLayout w:type="fixed"/>
        <w:tblLook w:val="04A0" w:firstRow="1" w:lastRow="0" w:firstColumn="1" w:lastColumn="0" w:noHBand="0" w:noVBand="1"/>
      </w:tblPr>
      <w:tblGrid>
        <w:gridCol w:w="969"/>
        <w:gridCol w:w="969"/>
        <w:gridCol w:w="712"/>
        <w:gridCol w:w="1273"/>
        <w:gridCol w:w="84"/>
        <w:gridCol w:w="1077"/>
        <w:gridCol w:w="1146"/>
        <w:gridCol w:w="636"/>
        <w:gridCol w:w="890"/>
        <w:gridCol w:w="1223"/>
      </w:tblGrid>
      <w:tr w:rsidR="00AA656C">
        <w:trPr>
          <w:trHeight w:val="498"/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56C" w:rsidRDefault="00000000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预算单位名称</w:t>
            </w:r>
          </w:p>
        </w:tc>
        <w:tc>
          <w:tcPr>
            <w:tcW w:w="801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56C" w:rsidRDefault="00EF3C71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隆回县六都寨镇中心学校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A656C">
        <w:trPr>
          <w:trHeight w:val="254"/>
          <w:jc w:val="center"/>
        </w:trPr>
        <w:tc>
          <w:tcPr>
            <w:tcW w:w="9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A656C" w:rsidRDefault="00000000">
            <w:pPr>
              <w:spacing w:line="240" w:lineRule="exac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年度预</w:t>
            </w:r>
          </w:p>
          <w:p w:rsidR="00AA656C" w:rsidRDefault="00000000">
            <w:pPr>
              <w:spacing w:line="240" w:lineRule="exac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算申请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56C" w:rsidRDefault="00AA656C">
            <w:pPr>
              <w:spacing w:line="240" w:lineRule="exact"/>
              <w:ind w:firstLine="360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56C" w:rsidRDefault="00000000">
            <w:pPr>
              <w:spacing w:line="240" w:lineRule="exac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年初预算数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56C" w:rsidRDefault="00000000">
            <w:pPr>
              <w:spacing w:line="240" w:lineRule="exac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全年预算数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56C" w:rsidRDefault="00000000">
            <w:pPr>
              <w:spacing w:line="240" w:lineRule="exac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全年执行数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56C" w:rsidRDefault="00000000">
            <w:pPr>
              <w:spacing w:line="240" w:lineRule="exac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分值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56C" w:rsidRDefault="00000000">
            <w:pPr>
              <w:spacing w:line="240" w:lineRule="exac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执行率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56C" w:rsidRDefault="00000000">
            <w:pPr>
              <w:spacing w:line="240" w:lineRule="exac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得分</w:t>
            </w:r>
          </w:p>
        </w:tc>
      </w:tr>
      <w:tr w:rsidR="00AA656C">
        <w:trPr>
          <w:trHeight w:val="231"/>
          <w:jc w:val="center"/>
        </w:trPr>
        <w:tc>
          <w:tcPr>
            <w:tcW w:w="96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A656C" w:rsidRDefault="00AA656C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56C" w:rsidRDefault="00000000">
            <w:pPr>
              <w:spacing w:line="240" w:lineRule="exac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56C" w:rsidRDefault="005410C4">
            <w:pPr>
              <w:spacing w:line="240" w:lineRule="exact"/>
              <w:ind w:firstLine="36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11428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56C" w:rsidRDefault="005410C4">
            <w:pPr>
              <w:spacing w:line="240" w:lineRule="exact"/>
              <w:ind w:firstLine="36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8159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56C" w:rsidRDefault="005410C4">
            <w:pPr>
              <w:spacing w:line="240" w:lineRule="exact"/>
              <w:ind w:firstLine="36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8159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56C" w:rsidRDefault="00000000">
            <w:pPr>
              <w:spacing w:line="24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56C" w:rsidRDefault="00CD0197" w:rsidP="00EF3C71">
            <w:pPr>
              <w:spacing w:line="240" w:lineRule="exac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100</w:t>
            </w:r>
            <w:r w:rsidR="00EF3C71">
              <w:rPr>
                <w:rFonts w:eastAsia="仿宋_GB2312" w:hint="eastAsia"/>
                <w:sz w:val="18"/>
                <w:szCs w:val="18"/>
              </w:rPr>
              <w:t>%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56C" w:rsidRDefault="00CD0197">
            <w:pPr>
              <w:spacing w:line="240" w:lineRule="exact"/>
              <w:ind w:firstLine="36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10</w:t>
            </w:r>
          </w:p>
        </w:tc>
      </w:tr>
      <w:tr w:rsidR="00AA656C">
        <w:trPr>
          <w:trHeight w:val="254"/>
          <w:jc w:val="center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656C" w:rsidRDefault="00AA656C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56C" w:rsidRDefault="00000000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按收入性质分：</w:t>
            </w:r>
            <w:r w:rsidR="005410C4"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8159</w:t>
            </w:r>
          </w:p>
        </w:tc>
        <w:tc>
          <w:tcPr>
            <w:tcW w:w="38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56C" w:rsidRDefault="00000000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按支出性质分：</w:t>
            </w:r>
            <w:r w:rsidR="005410C4"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8159</w:t>
            </w:r>
          </w:p>
        </w:tc>
      </w:tr>
      <w:tr w:rsidR="00AA656C">
        <w:trPr>
          <w:trHeight w:val="254"/>
          <w:jc w:val="center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656C" w:rsidRDefault="00AA656C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56C" w:rsidRDefault="00000000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其中：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一般公共预算：</w:t>
            </w:r>
            <w:r w:rsidR="00EF3C71"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6</w:t>
            </w:r>
            <w:r w:rsidR="005410C4"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723</w:t>
            </w:r>
          </w:p>
        </w:tc>
        <w:tc>
          <w:tcPr>
            <w:tcW w:w="38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56C" w:rsidRDefault="00000000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其中：基本支出：</w:t>
            </w:r>
            <w:r w:rsidR="005410C4"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7864</w:t>
            </w:r>
          </w:p>
        </w:tc>
      </w:tr>
      <w:tr w:rsidR="00AA656C">
        <w:trPr>
          <w:trHeight w:val="254"/>
          <w:jc w:val="center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656C" w:rsidRDefault="00AA656C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56C" w:rsidRDefault="00000000">
            <w:pPr>
              <w:spacing w:line="240" w:lineRule="exact"/>
              <w:ind w:firstLineChars="400" w:firstLine="72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政府性基金拨款：</w:t>
            </w:r>
          </w:p>
        </w:tc>
        <w:tc>
          <w:tcPr>
            <w:tcW w:w="38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56C" w:rsidRDefault="00EF3C71" w:rsidP="00EF3C71">
            <w:pPr>
              <w:spacing w:line="240" w:lineRule="exact"/>
              <w:ind w:firstLineChars="500" w:firstLine="90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项目支出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：</w:t>
            </w:r>
            <w:r w:rsidR="005410C4"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295</w:t>
            </w:r>
          </w:p>
        </w:tc>
      </w:tr>
      <w:tr w:rsidR="00AA656C">
        <w:trPr>
          <w:trHeight w:val="254"/>
          <w:jc w:val="center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656C" w:rsidRDefault="00AA656C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56C" w:rsidRDefault="00000000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纳入专户管理的非税收入拨款：</w:t>
            </w:r>
          </w:p>
        </w:tc>
        <w:tc>
          <w:tcPr>
            <w:tcW w:w="38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56C" w:rsidRDefault="00AA656C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 w:rsidR="00AA656C">
        <w:trPr>
          <w:trHeight w:val="254"/>
          <w:jc w:val="center"/>
        </w:trPr>
        <w:tc>
          <w:tcPr>
            <w:tcW w:w="96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656C" w:rsidRDefault="00AA656C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56C" w:rsidRDefault="00000000">
            <w:pPr>
              <w:spacing w:line="240" w:lineRule="exact"/>
              <w:ind w:firstLineChars="700" w:firstLine="12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其他资金：</w:t>
            </w:r>
            <w:r w:rsidR="005410C4"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1436</w:t>
            </w:r>
          </w:p>
        </w:tc>
        <w:tc>
          <w:tcPr>
            <w:tcW w:w="38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56C" w:rsidRDefault="00AA656C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 w:rsidR="00AA656C">
        <w:trPr>
          <w:trHeight w:val="254"/>
          <w:jc w:val="center"/>
        </w:trPr>
        <w:tc>
          <w:tcPr>
            <w:tcW w:w="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656C" w:rsidRDefault="00000000">
            <w:pPr>
              <w:spacing w:line="240" w:lineRule="exac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41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A656C" w:rsidRDefault="00000000">
            <w:pPr>
              <w:spacing w:line="240" w:lineRule="exact"/>
              <w:ind w:firstLineChars="600" w:firstLine="108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8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56C" w:rsidRDefault="00000000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实际完成情况　</w:t>
            </w:r>
          </w:p>
        </w:tc>
      </w:tr>
      <w:tr w:rsidR="00AA656C">
        <w:trPr>
          <w:trHeight w:val="254"/>
          <w:jc w:val="center"/>
        </w:trPr>
        <w:tc>
          <w:tcPr>
            <w:tcW w:w="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656C" w:rsidRDefault="00AA656C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539B3" w:rsidRPr="007539B3" w:rsidRDefault="007539B3" w:rsidP="007539B3">
            <w:pPr>
              <w:widowControl/>
              <w:jc w:val="left"/>
              <w:rPr>
                <w:rFonts w:ascii="华文仿宋" w:eastAsia="华文仿宋" w:hAnsi="华文仿宋" w:cs="楷体" w:hint="eastAsia"/>
                <w:sz w:val="18"/>
                <w:szCs w:val="18"/>
              </w:rPr>
            </w:pPr>
            <w:r w:rsidRPr="007539B3">
              <w:rPr>
                <w:rFonts w:ascii="华文仿宋" w:eastAsia="华文仿宋" w:hAnsi="华文仿宋" w:cs="楷体" w:hint="eastAsia"/>
                <w:sz w:val="18"/>
                <w:szCs w:val="18"/>
              </w:rPr>
              <w:t>1、在各级部门领导下，承担中小学教育</w:t>
            </w:r>
            <w:r>
              <w:rPr>
                <w:rFonts w:ascii="华文仿宋" w:eastAsia="华文仿宋" w:hAnsi="华文仿宋" w:cs="楷体" w:hint="eastAsia"/>
                <w:sz w:val="18"/>
                <w:szCs w:val="18"/>
              </w:rPr>
              <w:t>教学</w:t>
            </w:r>
            <w:r w:rsidRPr="007539B3">
              <w:rPr>
                <w:rFonts w:ascii="华文仿宋" w:eastAsia="华文仿宋" w:hAnsi="华文仿宋" w:cs="楷体" w:hint="eastAsia"/>
                <w:sz w:val="18"/>
                <w:szCs w:val="18"/>
              </w:rPr>
              <w:t>、学前教育教学工作及教育行政管理事务,为中小学、幼儿园提供教育管理保障；</w:t>
            </w:r>
          </w:p>
          <w:p w:rsidR="007539B3" w:rsidRPr="007539B3" w:rsidRDefault="007539B3" w:rsidP="007539B3">
            <w:pPr>
              <w:widowControl/>
              <w:jc w:val="left"/>
              <w:rPr>
                <w:rFonts w:ascii="华文仿宋" w:eastAsia="华文仿宋" w:hAnsi="华文仿宋" w:cs="楷体" w:hint="eastAsia"/>
                <w:sz w:val="18"/>
                <w:szCs w:val="18"/>
              </w:rPr>
            </w:pPr>
            <w:r w:rsidRPr="007539B3">
              <w:rPr>
                <w:rFonts w:ascii="华文仿宋" w:eastAsia="华文仿宋" w:hAnsi="华文仿宋" w:cs="楷体" w:hint="eastAsia"/>
                <w:sz w:val="18"/>
                <w:szCs w:val="18"/>
              </w:rPr>
              <w:t>2、按时完成教育教学任务；</w:t>
            </w:r>
          </w:p>
          <w:p w:rsidR="007539B3" w:rsidRPr="007539B3" w:rsidRDefault="007539B3" w:rsidP="007539B3">
            <w:pPr>
              <w:widowControl/>
              <w:jc w:val="left"/>
              <w:rPr>
                <w:rFonts w:ascii="华文仿宋" w:eastAsia="华文仿宋" w:hAnsi="华文仿宋" w:cs="楷体" w:hint="eastAsia"/>
                <w:sz w:val="18"/>
                <w:szCs w:val="18"/>
              </w:rPr>
            </w:pPr>
            <w:r w:rsidRPr="007539B3">
              <w:rPr>
                <w:rFonts w:ascii="华文仿宋" w:eastAsia="华文仿宋" w:hAnsi="华文仿宋" w:cs="楷体" w:hint="eastAsia"/>
                <w:sz w:val="18"/>
                <w:szCs w:val="18"/>
              </w:rPr>
              <w:t>3、义务教育稳步、健康运行；</w:t>
            </w:r>
          </w:p>
          <w:p w:rsidR="00AA656C" w:rsidRPr="007539B3" w:rsidRDefault="007539B3" w:rsidP="007539B3">
            <w:pPr>
              <w:spacing w:line="240" w:lineRule="exac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7539B3">
              <w:rPr>
                <w:rFonts w:ascii="华文仿宋" w:eastAsia="华文仿宋" w:hAnsi="华文仿宋" w:cs="楷体" w:hint="eastAsia"/>
                <w:sz w:val="18"/>
                <w:szCs w:val="18"/>
              </w:rPr>
              <w:t>4、学校办学条件逐步改善，办学行为逐步规范</w:t>
            </w:r>
            <w:r w:rsidRPr="007539B3"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9B3" w:rsidRPr="007539B3" w:rsidRDefault="00000000" w:rsidP="007539B3">
            <w:pPr>
              <w:widowControl/>
              <w:jc w:val="left"/>
              <w:rPr>
                <w:rFonts w:ascii="华文仿宋" w:eastAsia="华文仿宋" w:hAnsi="华文仿宋" w:cs="楷体" w:hint="eastAsia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  <w:r w:rsidR="007539B3" w:rsidRPr="007539B3">
              <w:rPr>
                <w:rFonts w:ascii="华文仿宋" w:eastAsia="华文仿宋" w:hAnsi="华文仿宋" w:cs="楷体" w:hint="eastAsia"/>
                <w:sz w:val="18"/>
                <w:szCs w:val="18"/>
              </w:rPr>
              <w:t>1、在各级部门领导下，承担</w:t>
            </w:r>
            <w:r w:rsidR="007539B3">
              <w:rPr>
                <w:rFonts w:ascii="华文仿宋" w:eastAsia="华文仿宋" w:hAnsi="华文仿宋" w:cs="楷体" w:hint="eastAsia"/>
                <w:sz w:val="18"/>
                <w:szCs w:val="18"/>
              </w:rPr>
              <w:t>了</w:t>
            </w:r>
            <w:r w:rsidR="007539B3" w:rsidRPr="007539B3">
              <w:rPr>
                <w:rFonts w:ascii="华文仿宋" w:eastAsia="华文仿宋" w:hAnsi="华文仿宋" w:cs="楷体" w:hint="eastAsia"/>
                <w:sz w:val="18"/>
                <w:szCs w:val="18"/>
              </w:rPr>
              <w:t>中小学教育</w:t>
            </w:r>
            <w:r w:rsidR="007539B3">
              <w:rPr>
                <w:rFonts w:ascii="华文仿宋" w:eastAsia="华文仿宋" w:hAnsi="华文仿宋" w:cs="楷体" w:hint="eastAsia"/>
                <w:sz w:val="18"/>
                <w:szCs w:val="18"/>
              </w:rPr>
              <w:t>教学</w:t>
            </w:r>
            <w:r w:rsidR="007539B3" w:rsidRPr="007539B3">
              <w:rPr>
                <w:rFonts w:ascii="华文仿宋" w:eastAsia="华文仿宋" w:hAnsi="华文仿宋" w:cs="楷体" w:hint="eastAsia"/>
                <w:sz w:val="18"/>
                <w:szCs w:val="18"/>
              </w:rPr>
              <w:t>、学前教育教学工作及教育行政管理事务,为中小学、幼儿园提供</w:t>
            </w:r>
            <w:r w:rsidR="007539B3">
              <w:rPr>
                <w:rFonts w:ascii="华文仿宋" w:eastAsia="华文仿宋" w:hAnsi="华文仿宋" w:cs="楷体" w:hint="eastAsia"/>
                <w:sz w:val="18"/>
                <w:szCs w:val="18"/>
              </w:rPr>
              <w:t>了</w:t>
            </w:r>
            <w:r w:rsidR="007539B3" w:rsidRPr="007539B3">
              <w:rPr>
                <w:rFonts w:ascii="华文仿宋" w:eastAsia="华文仿宋" w:hAnsi="华文仿宋" w:cs="楷体" w:hint="eastAsia"/>
                <w:sz w:val="18"/>
                <w:szCs w:val="18"/>
              </w:rPr>
              <w:t>教育管理保障；</w:t>
            </w:r>
          </w:p>
          <w:p w:rsidR="007539B3" w:rsidRPr="007539B3" w:rsidRDefault="007539B3" w:rsidP="007539B3">
            <w:pPr>
              <w:widowControl/>
              <w:jc w:val="left"/>
              <w:rPr>
                <w:rFonts w:ascii="华文仿宋" w:eastAsia="华文仿宋" w:hAnsi="华文仿宋" w:cs="楷体" w:hint="eastAsia"/>
                <w:sz w:val="18"/>
                <w:szCs w:val="18"/>
              </w:rPr>
            </w:pPr>
            <w:r w:rsidRPr="007539B3">
              <w:rPr>
                <w:rFonts w:ascii="华文仿宋" w:eastAsia="华文仿宋" w:hAnsi="华文仿宋" w:cs="楷体" w:hint="eastAsia"/>
                <w:sz w:val="18"/>
                <w:szCs w:val="18"/>
              </w:rPr>
              <w:t>2、按时完成</w:t>
            </w:r>
            <w:r>
              <w:rPr>
                <w:rFonts w:ascii="华文仿宋" w:eastAsia="华文仿宋" w:hAnsi="华文仿宋" w:cs="楷体" w:hint="eastAsia"/>
                <w:sz w:val="18"/>
                <w:szCs w:val="18"/>
              </w:rPr>
              <w:t>了</w:t>
            </w:r>
            <w:r w:rsidRPr="007539B3">
              <w:rPr>
                <w:rFonts w:ascii="华文仿宋" w:eastAsia="华文仿宋" w:hAnsi="华文仿宋" w:cs="楷体" w:hint="eastAsia"/>
                <w:sz w:val="18"/>
                <w:szCs w:val="18"/>
              </w:rPr>
              <w:t>教育教学任务；</w:t>
            </w:r>
          </w:p>
          <w:p w:rsidR="007539B3" w:rsidRPr="007539B3" w:rsidRDefault="007539B3" w:rsidP="007539B3">
            <w:pPr>
              <w:widowControl/>
              <w:jc w:val="left"/>
              <w:rPr>
                <w:rFonts w:ascii="华文仿宋" w:eastAsia="华文仿宋" w:hAnsi="华文仿宋" w:cs="楷体" w:hint="eastAsia"/>
                <w:sz w:val="18"/>
                <w:szCs w:val="18"/>
              </w:rPr>
            </w:pPr>
            <w:r w:rsidRPr="007539B3">
              <w:rPr>
                <w:rFonts w:ascii="华文仿宋" w:eastAsia="华文仿宋" w:hAnsi="华文仿宋" w:cs="楷体" w:hint="eastAsia"/>
                <w:sz w:val="18"/>
                <w:szCs w:val="18"/>
              </w:rPr>
              <w:t>3、义务</w:t>
            </w:r>
            <w:r>
              <w:rPr>
                <w:rFonts w:ascii="华文仿宋" w:eastAsia="华文仿宋" w:hAnsi="华文仿宋" w:cs="楷体" w:hint="eastAsia"/>
                <w:sz w:val="18"/>
                <w:szCs w:val="18"/>
              </w:rPr>
              <w:t>正</w:t>
            </w:r>
            <w:r w:rsidRPr="007539B3">
              <w:rPr>
                <w:rFonts w:ascii="华文仿宋" w:eastAsia="华文仿宋" w:hAnsi="华文仿宋" w:cs="楷体" w:hint="eastAsia"/>
                <w:sz w:val="18"/>
                <w:szCs w:val="18"/>
              </w:rPr>
              <w:t>教育稳步、健康运行；</w:t>
            </w:r>
          </w:p>
          <w:p w:rsidR="00AA656C" w:rsidRDefault="007539B3" w:rsidP="007539B3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7539B3">
              <w:rPr>
                <w:rFonts w:ascii="华文仿宋" w:eastAsia="华文仿宋" w:hAnsi="华文仿宋" w:cs="楷体" w:hint="eastAsia"/>
                <w:sz w:val="18"/>
                <w:szCs w:val="18"/>
              </w:rPr>
              <w:t>4、学校办学条件逐步改善，办学行为逐步规范</w:t>
            </w:r>
            <w:r w:rsidRPr="007539B3"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A656C">
        <w:trPr>
          <w:trHeight w:val="498"/>
          <w:jc w:val="center"/>
        </w:trPr>
        <w:tc>
          <w:tcPr>
            <w:tcW w:w="9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A656C" w:rsidRDefault="00000000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绩</w:t>
            </w:r>
          </w:p>
          <w:p w:rsidR="00AA656C" w:rsidRDefault="00000000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效</w:t>
            </w:r>
          </w:p>
          <w:p w:rsidR="00AA656C" w:rsidRDefault="00000000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</w:t>
            </w:r>
          </w:p>
          <w:p w:rsidR="00AA656C" w:rsidRDefault="00000000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标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56C" w:rsidRDefault="00000000">
            <w:pPr>
              <w:spacing w:line="240" w:lineRule="exac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656C" w:rsidRDefault="00000000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56C" w:rsidRDefault="00000000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56C" w:rsidRDefault="00000000">
            <w:pPr>
              <w:spacing w:line="240" w:lineRule="exac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年度指标值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56C" w:rsidRDefault="00000000">
            <w:pPr>
              <w:spacing w:line="240" w:lineRule="exac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实际完成值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56C" w:rsidRDefault="00000000">
            <w:pPr>
              <w:spacing w:line="240" w:lineRule="exac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分值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56C" w:rsidRDefault="00000000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得分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56C" w:rsidRDefault="00000000">
            <w:pPr>
              <w:spacing w:line="240" w:lineRule="exac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CE5F88">
        <w:trPr>
          <w:trHeight w:val="254"/>
          <w:jc w:val="center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产出指标</w:t>
            </w:r>
          </w:p>
          <w:p w:rsidR="00CE5F88" w:rsidRDefault="00CE5F88" w:rsidP="00CE5F88">
            <w:pPr>
              <w:spacing w:line="240" w:lineRule="exac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(50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分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712" w:type="dxa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F88" w:rsidRDefault="00CE5F88" w:rsidP="00CE5F88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Pr="007539B3" w:rsidRDefault="00CE5F88" w:rsidP="00CE5F88">
            <w:pPr>
              <w:widowControl/>
              <w:jc w:val="center"/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</w:pPr>
            <w:r w:rsidRPr="007539B3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教育教学活动开展次数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Pr="007539B3" w:rsidRDefault="00CE5F88" w:rsidP="00CE5F88">
            <w:pPr>
              <w:jc w:val="center"/>
              <w:rPr>
                <w:rFonts w:ascii="华文仿宋" w:eastAsia="华文仿宋" w:hAnsi="华文仿宋" w:hint="eastAsia"/>
                <w:kern w:val="0"/>
                <w:sz w:val="18"/>
                <w:szCs w:val="18"/>
              </w:rPr>
            </w:pPr>
            <w:r w:rsidRPr="007539B3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&gt;=5</w:t>
            </w:r>
            <w:r w:rsidRPr="007539B3">
              <w:rPr>
                <w:rFonts w:ascii="华文仿宋" w:eastAsia="华文仿宋" w:hAnsi="华文仿宋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E5F88">
        <w:trPr>
          <w:trHeight w:val="254"/>
          <w:jc w:val="center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Pr="007539B3" w:rsidRDefault="00CE5F88" w:rsidP="00CE5F88">
            <w:pPr>
              <w:widowControl/>
              <w:jc w:val="center"/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</w:pPr>
            <w:r w:rsidRPr="007539B3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师生竞赛获奖同比增长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Pr="007539B3" w:rsidRDefault="00CE5F88" w:rsidP="00CE5F88">
            <w:pPr>
              <w:jc w:val="center"/>
              <w:rPr>
                <w:rFonts w:ascii="华文仿宋" w:eastAsia="华文仿宋" w:hAnsi="华文仿宋" w:hint="eastAsia"/>
                <w:kern w:val="0"/>
                <w:sz w:val="18"/>
                <w:szCs w:val="18"/>
              </w:rPr>
            </w:pPr>
            <w:r w:rsidRPr="007539B3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&gt;=0</w:t>
            </w:r>
            <w:r w:rsidRPr="007539B3">
              <w:rPr>
                <w:rFonts w:ascii="华文仿宋" w:eastAsia="华文仿宋" w:hAnsi="华文仿宋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E5F88">
        <w:trPr>
          <w:trHeight w:val="198"/>
          <w:jc w:val="center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Pr="007539B3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7539B3">
              <w:rPr>
                <w:rFonts w:eastAsia="仿宋_GB2312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Pr="007539B3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7539B3"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E5F88">
        <w:trPr>
          <w:trHeight w:val="254"/>
          <w:jc w:val="center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F88" w:rsidRDefault="00CE5F88" w:rsidP="00CE5F88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Pr="007539B3" w:rsidRDefault="00CE5F88" w:rsidP="00CE5F88">
            <w:pPr>
              <w:widowControl/>
              <w:jc w:val="center"/>
              <w:rPr>
                <w:rFonts w:ascii="华文仿宋" w:eastAsia="华文仿宋" w:hAnsi="华文仿宋" w:hint="eastAsia"/>
                <w:kern w:val="0"/>
                <w:sz w:val="18"/>
                <w:szCs w:val="18"/>
              </w:rPr>
            </w:pPr>
            <w:r w:rsidRPr="007539B3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安全责任事故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Pr="007539B3" w:rsidRDefault="00CE5F88" w:rsidP="00CE5F88">
            <w:pPr>
              <w:jc w:val="center"/>
              <w:rPr>
                <w:rFonts w:ascii="华文仿宋" w:eastAsia="华文仿宋" w:hAnsi="华文仿宋" w:hint="eastAsia"/>
                <w:kern w:val="0"/>
                <w:sz w:val="18"/>
                <w:szCs w:val="18"/>
              </w:rPr>
            </w:pPr>
            <w:r w:rsidRPr="007539B3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E5F88">
        <w:trPr>
          <w:trHeight w:val="254"/>
          <w:jc w:val="center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Pr="007539B3" w:rsidRDefault="00CE5F88" w:rsidP="00CE5F88">
            <w:pPr>
              <w:widowControl/>
              <w:jc w:val="center"/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</w:pPr>
            <w:r w:rsidRPr="007539B3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建立完善的财务管理制度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Pr="007539B3" w:rsidRDefault="00CE5F88" w:rsidP="00CE5F88">
            <w:pPr>
              <w:jc w:val="center"/>
              <w:rPr>
                <w:rFonts w:ascii="华文仿宋" w:eastAsia="华文仿宋" w:hAnsi="华文仿宋" w:hint="eastAsia"/>
                <w:kern w:val="0"/>
                <w:sz w:val="18"/>
                <w:szCs w:val="18"/>
              </w:rPr>
            </w:pPr>
            <w:r w:rsidRPr="007539B3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完善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Pr="007539B3" w:rsidRDefault="00CE5F88" w:rsidP="00CE5F88">
            <w:pPr>
              <w:jc w:val="center"/>
              <w:rPr>
                <w:rFonts w:ascii="华文仿宋" w:eastAsia="华文仿宋" w:hAnsi="华文仿宋" w:hint="eastAsia"/>
                <w:kern w:val="0"/>
                <w:sz w:val="18"/>
                <w:szCs w:val="18"/>
              </w:rPr>
            </w:pPr>
            <w:r w:rsidRPr="007539B3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完善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E5F88">
        <w:trPr>
          <w:trHeight w:val="254"/>
          <w:jc w:val="center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E5F88">
        <w:trPr>
          <w:trHeight w:val="254"/>
          <w:jc w:val="center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F88" w:rsidRDefault="00CE5F88" w:rsidP="00CE5F88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Pr="007539B3" w:rsidRDefault="00CE5F88" w:rsidP="00CE5F88">
            <w:pPr>
              <w:widowControl/>
              <w:jc w:val="center"/>
              <w:rPr>
                <w:rFonts w:ascii="华文仿宋" w:eastAsia="华文仿宋" w:hAnsi="华文仿宋" w:hint="eastAsia"/>
                <w:kern w:val="0"/>
                <w:sz w:val="18"/>
                <w:szCs w:val="18"/>
              </w:rPr>
            </w:pPr>
            <w:r w:rsidRPr="007539B3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及时落实上级部门工作任务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Pr="007539B3" w:rsidRDefault="00CE5F88" w:rsidP="00CE5F88">
            <w:pPr>
              <w:jc w:val="center"/>
              <w:rPr>
                <w:rFonts w:ascii="华文仿宋" w:eastAsia="华文仿宋" w:hAnsi="华文仿宋" w:hint="eastAsia"/>
                <w:kern w:val="0"/>
                <w:sz w:val="18"/>
                <w:szCs w:val="18"/>
              </w:rPr>
            </w:pPr>
            <w:r w:rsidRPr="007539B3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及时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Pr="007539B3" w:rsidRDefault="00CE5F88" w:rsidP="00CE5F88">
            <w:pPr>
              <w:jc w:val="center"/>
              <w:rPr>
                <w:rFonts w:ascii="华文仿宋" w:eastAsia="华文仿宋" w:hAnsi="华文仿宋" w:hint="eastAsia"/>
                <w:kern w:val="0"/>
                <w:sz w:val="18"/>
                <w:szCs w:val="18"/>
              </w:rPr>
            </w:pPr>
            <w:r w:rsidRPr="007539B3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及时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E5F88">
        <w:trPr>
          <w:trHeight w:val="254"/>
          <w:jc w:val="center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Pr="00CE5F88" w:rsidRDefault="00CE5F88" w:rsidP="00CE5F88">
            <w:pPr>
              <w:widowControl/>
              <w:jc w:val="center"/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</w:pPr>
            <w:r w:rsidRPr="00CE5F88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各项资金到位情况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Pr="00CE5F88" w:rsidRDefault="00CE5F88" w:rsidP="00CE5F88">
            <w:pPr>
              <w:jc w:val="center"/>
              <w:rPr>
                <w:rFonts w:ascii="华文仿宋" w:eastAsia="华文仿宋" w:hAnsi="华文仿宋" w:hint="eastAsia"/>
                <w:kern w:val="0"/>
                <w:sz w:val="18"/>
                <w:szCs w:val="18"/>
              </w:rPr>
            </w:pPr>
            <w:r w:rsidRPr="00CE5F88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到位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Pr="00CE5F88" w:rsidRDefault="00CE5F88" w:rsidP="00CE5F88">
            <w:pPr>
              <w:jc w:val="center"/>
              <w:rPr>
                <w:rFonts w:ascii="华文仿宋" w:eastAsia="华文仿宋" w:hAnsi="华文仿宋" w:hint="eastAsia"/>
                <w:kern w:val="0"/>
                <w:sz w:val="18"/>
                <w:szCs w:val="18"/>
              </w:rPr>
            </w:pPr>
            <w:r w:rsidRPr="00CE5F88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到位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E5F88">
        <w:trPr>
          <w:trHeight w:val="254"/>
          <w:jc w:val="center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P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CE5F88">
              <w:rPr>
                <w:rFonts w:eastAsia="仿宋_GB2312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P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CE5F88"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P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CE5F88"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E5F88">
        <w:trPr>
          <w:trHeight w:val="254"/>
          <w:jc w:val="center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F88" w:rsidRDefault="00CE5F88" w:rsidP="00CE5F88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Pr="00CE5F88" w:rsidRDefault="00CE5F88" w:rsidP="00CE5F88">
            <w:pPr>
              <w:widowControl/>
              <w:jc w:val="center"/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</w:pPr>
            <w:r w:rsidRPr="00CE5F88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三公经费同比变动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Pr="00CE5F88" w:rsidRDefault="00CE5F88" w:rsidP="00CE5F88">
            <w:pPr>
              <w:jc w:val="center"/>
              <w:rPr>
                <w:rFonts w:ascii="华文仿宋" w:eastAsia="华文仿宋" w:hAnsi="华文仿宋" w:hint="eastAsia"/>
                <w:kern w:val="0"/>
                <w:sz w:val="18"/>
                <w:szCs w:val="18"/>
              </w:rPr>
            </w:pPr>
            <w:r w:rsidRPr="00CE5F88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下降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Pr="00CE5F88" w:rsidRDefault="00CE5F88" w:rsidP="00CE5F88">
            <w:pPr>
              <w:jc w:val="center"/>
              <w:rPr>
                <w:rFonts w:ascii="华文仿宋" w:eastAsia="华文仿宋" w:hAnsi="华文仿宋" w:hint="eastAsia"/>
                <w:kern w:val="0"/>
                <w:sz w:val="18"/>
                <w:szCs w:val="18"/>
              </w:rPr>
            </w:pPr>
            <w:r w:rsidRPr="00CE5F88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下降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E5F88">
        <w:trPr>
          <w:trHeight w:val="254"/>
          <w:jc w:val="center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Pr="00CE5F88" w:rsidRDefault="00CE5F88" w:rsidP="00CE5F88">
            <w:pPr>
              <w:widowControl/>
              <w:jc w:val="center"/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</w:pPr>
            <w:r w:rsidRPr="00CE5F88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办学条件改善情况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Pr="00CE5F88" w:rsidRDefault="00CE5F88" w:rsidP="00CE5F88">
            <w:pPr>
              <w:jc w:val="center"/>
              <w:rPr>
                <w:rFonts w:ascii="华文仿宋" w:eastAsia="华文仿宋" w:hAnsi="华文仿宋" w:hint="eastAsia"/>
                <w:kern w:val="0"/>
                <w:sz w:val="18"/>
                <w:szCs w:val="18"/>
              </w:rPr>
            </w:pPr>
            <w:r w:rsidRPr="00CE5F88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改善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Pr="00CE5F88" w:rsidRDefault="00CE5F88" w:rsidP="00CE5F88">
            <w:pPr>
              <w:jc w:val="center"/>
              <w:rPr>
                <w:rFonts w:ascii="华文仿宋" w:eastAsia="华文仿宋" w:hAnsi="华文仿宋" w:hint="eastAsia"/>
                <w:kern w:val="0"/>
                <w:sz w:val="18"/>
                <w:szCs w:val="18"/>
              </w:rPr>
            </w:pPr>
            <w:r w:rsidRPr="00CE5F88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改善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E5F88">
        <w:trPr>
          <w:trHeight w:val="254"/>
          <w:jc w:val="center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P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CE5F88">
              <w:rPr>
                <w:rFonts w:eastAsia="仿宋_GB2312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P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CE5F88"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E5F88">
        <w:trPr>
          <w:trHeight w:val="254"/>
          <w:jc w:val="center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效益指标</w:t>
            </w:r>
          </w:p>
          <w:p w:rsidR="00CE5F88" w:rsidRDefault="00CE5F88" w:rsidP="00CE5F88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30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12" w:type="dxa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F88" w:rsidRDefault="00CE5F88" w:rsidP="00CE5F88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Pr="00CE5F88" w:rsidRDefault="00CE5F88" w:rsidP="00CE5F88">
            <w:pPr>
              <w:jc w:val="center"/>
              <w:rPr>
                <w:rFonts w:ascii="华文仿宋" w:eastAsia="华文仿宋" w:hAnsi="华文仿宋" w:hint="eastAsia"/>
                <w:kern w:val="0"/>
                <w:sz w:val="18"/>
                <w:szCs w:val="18"/>
              </w:rPr>
            </w:pPr>
            <w:r w:rsidRPr="00CE5F88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入学巩固率增长情况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Pr="00CE5F88" w:rsidRDefault="00CE5F88" w:rsidP="00CE5F88">
            <w:pPr>
              <w:jc w:val="center"/>
              <w:rPr>
                <w:rFonts w:ascii="华文仿宋" w:eastAsia="华文仿宋" w:hAnsi="华文仿宋" w:hint="eastAsia"/>
                <w:kern w:val="0"/>
                <w:sz w:val="18"/>
                <w:szCs w:val="18"/>
              </w:rPr>
            </w:pPr>
            <w:r w:rsidRPr="00CE5F88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不下降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D0197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未下降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E5F88">
        <w:trPr>
          <w:trHeight w:val="254"/>
          <w:jc w:val="center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Pr="00CE5F88" w:rsidRDefault="00CE5F88" w:rsidP="00CE5F88">
            <w:pPr>
              <w:jc w:val="center"/>
              <w:rPr>
                <w:rFonts w:ascii="华文仿宋" w:eastAsia="华文仿宋" w:hAnsi="华文仿宋" w:hint="eastAsia"/>
                <w:kern w:val="0"/>
                <w:sz w:val="18"/>
                <w:szCs w:val="18"/>
              </w:rPr>
            </w:pPr>
            <w:r w:rsidRPr="00CE5F88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教学质量同比增长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Pr="00CE5F88" w:rsidRDefault="00CE5F88" w:rsidP="00CE5F88">
            <w:pPr>
              <w:jc w:val="center"/>
              <w:rPr>
                <w:rFonts w:ascii="华文仿宋" w:eastAsia="华文仿宋" w:hAnsi="华文仿宋" w:hint="eastAsia"/>
                <w:kern w:val="0"/>
                <w:sz w:val="18"/>
                <w:szCs w:val="18"/>
              </w:rPr>
            </w:pPr>
            <w:r w:rsidRPr="00CE5F88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不下降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D0197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未</w:t>
            </w:r>
            <w:r w:rsidRPr="00CE5F88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下降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E5F88">
        <w:trPr>
          <w:trHeight w:val="231"/>
          <w:jc w:val="center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P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CE5F88">
              <w:rPr>
                <w:rFonts w:eastAsia="仿宋_GB2312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P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CE5F88"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E5F88">
        <w:trPr>
          <w:trHeight w:val="254"/>
          <w:jc w:val="center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F88" w:rsidRDefault="00CE5F88" w:rsidP="00CE5F88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社会</w:t>
            </w:r>
          </w:p>
          <w:p w:rsidR="00CE5F88" w:rsidRDefault="00CE5F88" w:rsidP="00CE5F88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效益</w:t>
            </w:r>
          </w:p>
          <w:p w:rsidR="00CE5F88" w:rsidRDefault="00CE5F88" w:rsidP="00CE5F88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lastRenderedPageBreak/>
              <w:t>指标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Pr="00CE5F88" w:rsidRDefault="00CE5F88" w:rsidP="00CE5F88">
            <w:pPr>
              <w:jc w:val="center"/>
              <w:rPr>
                <w:rFonts w:ascii="华文仿宋" w:eastAsia="华文仿宋" w:hAnsi="华文仿宋" w:hint="eastAsia"/>
                <w:kern w:val="0"/>
                <w:sz w:val="18"/>
                <w:szCs w:val="18"/>
              </w:rPr>
            </w:pPr>
            <w:r w:rsidRPr="00CE5F88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lastRenderedPageBreak/>
              <w:t>由于师德师风因素造成社会</w:t>
            </w:r>
            <w:r w:rsidRPr="00CE5F88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lastRenderedPageBreak/>
              <w:t>不良影响事故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Pr="00CE5F88" w:rsidRDefault="00CE5F88" w:rsidP="00CE5F88">
            <w:pPr>
              <w:jc w:val="center"/>
              <w:rPr>
                <w:rFonts w:ascii="华文仿宋" w:eastAsia="华文仿宋" w:hAnsi="华文仿宋" w:hint="eastAsia"/>
                <w:kern w:val="0"/>
                <w:sz w:val="18"/>
                <w:szCs w:val="18"/>
              </w:rPr>
            </w:pPr>
            <w:r w:rsidRPr="00CE5F88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lastRenderedPageBreak/>
              <w:t>0</w:t>
            </w:r>
            <w:r w:rsidRPr="00CE5F88">
              <w:rPr>
                <w:rFonts w:ascii="华文仿宋" w:eastAsia="华文仿宋" w:hAnsi="华文仿宋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E5F88">
        <w:trPr>
          <w:trHeight w:val="254"/>
          <w:jc w:val="center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Pr="00CE5F88" w:rsidRDefault="00CE5F88" w:rsidP="00CE5F88">
            <w:pPr>
              <w:jc w:val="center"/>
              <w:rPr>
                <w:rFonts w:ascii="华文仿宋" w:eastAsia="华文仿宋" w:hAnsi="华文仿宋" w:hint="eastAsia"/>
                <w:kern w:val="0"/>
                <w:sz w:val="18"/>
                <w:szCs w:val="18"/>
              </w:rPr>
            </w:pPr>
            <w:r w:rsidRPr="00CE5F88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学生违法犯罪率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Pr="00CE5F88" w:rsidRDefault="00CE5F88" w:rsidP="00CE5F88">
            <w:pPr>
              <w:jc w:val="center"/>
              <w:rPr>
                <w:rFonts w:ascii="华文仿宋" w:eastAsia="华文仿宋" w:hAnsi="华文仿宋" w:hint="eastAsia"/>
                <w:kern w:val="0"/>
                <w:sz w:val="18"/>
                <w:szCs w:val="18"/>
              </w:rPr>
            </w:pPr>
            <w:r w:rsidRPr="00CE5F88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0</w:t>
            </w:r>
            <w:r w:rsidRPr="00CE5F88">
              <w:rPr>
                <w:rFonts w:ascii="华文仿宋" w:eastAsia="华文仿宋" w:hAnsi="华文仿宋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E5F88">
        <w:trPr>
          <w:trHeight w:val="254"/>
          <w:jc w:val="center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P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CE5F88">
              <w:rPr>
                <w:rFonts w:eastAsia="仿宋_GB2312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P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CE5F88"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E5F88">
        <w:trPr>
          <w:trHeight w:val="254"/>
          <w:jc w:val="center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F88" w:rsidRDefault="00CE5F88" w:rsidP="00CE5F88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Pr="00CE5F88" w:rsidRDefault="00CE5F88" w:rsidP="00CE5F88">
            <w:pPr>
              <w:jc w:val="center"/>
              <w:rPr>
                <w:rFonts w:ascii="华文仿宋" w:eastAsia="华文仿宋" w:hAnsi="华文仿宋" w:hint="eastAsia"/>
                <w:kern w:val="0"/>
                <w:sz w:val="18"/>
                <w:szCs w:val="18"/>
              </w:rPr>
            </w:pPr>
            <w:r w:rsidRPr="00CE5F88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开展垃圾分类成效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Pr="00CE5F88" w:rsidRDefault="00CE5F88" w:rsidP="00CE5F88">
            <w:pPr>
              <w:jc w:val="center"/>
              <w:rPr>
                <w:rFonts w:ascii="华文仿宋" w:eastAsia="华文仿宋" w:hAnsi="华文仿宋" w:hint="eastAsia"/>
                <w:kern w:val="0"/>
                <w:sz w:val="18"/>
                <w:szCs w:val="18"/>
              </w:rPr>
            </w:pPr>
            <w:r w:rsidRPr="00CE5F88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有成效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Pr="00CE5F88" w:rsidRDefault="00CE5F88" w:rsidP="00CE5F88">
            <w:pPr>
              <w:jc w:val="center"/>
              <w:rPr>
                <w:rFonts w:ascii="华文仿宋" w:eastAsia="华文仿宋" w:hAnsi="华文仿宋" w:hint="eastAsia"/>
                <w:kern w:val="0"/>
                <w:sz w:val="18"/>
                <w:szCs w:val="18"/>
              </w:rPr>
            </w:pPr>
            <w:r w:rsidRPr="00CE5F88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有成效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D0197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406106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406106" w:rsidP="00406106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学生卫生教育有待加强</w:t>
            </w:r>
          </w:p>
        </w:tc>
      </w:tr>
      <w:tr w:rsidR="00CE5F88">
        <w:trPr>
          <w:trHeight w:val="254"/>
          <w:jc w:val="center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Pr="00CE5F88" w:rsidRDefault="00CE5F88" w:rsidP="00CE5F88">
            <w:pPr>
              <w:jc w:val="center"/>
              <w:rPr>
                <w:rFonts w:ascii="华文仿宋" w:eastAsia="华文仿宋" w:hAnsi="华文仿宋" w:hint="eastAsia"/>
                <w:kern w:val="0"/>
                <w:sz w:val="18"/>
                <w:szCs w:val="18"/>
              </w:rPr>
            </w:pPr>
            <w:r w:rsidRPr="00CE5F88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学生养成教育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Pr="00CE5F88" w:rsidRDefault="00CE5F88" w:rsidP="00CE5F88">
            <w:pPr>
              <w:jc w:val="center"/>
              <w:rPr>
                <w:rFonts w:ascii="华文仿宋" w:eastAsia="华文仿宋" w:hAnsi="华文仿宋" w:hint="eastAsia"/>
                <w:kern w:val="0"/>
                <w:sz w:val="18"/>
                <w:szCs w:val="18"/>
              </w:rPr>
            </w:pPr>
            <w:r w:rsidRPr="00CE5F88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有成效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Pr="00CE5F88" w:rsidRDefault="00CE5F88" w:rsidP="00CE5F88">
            <w:pPr>
              <w:jc w:val="center"/>
              <w:rPr>
                <w:rFonts w:ascii="华文仿宋" w:eastAsia="华文仿宋" w:hAnsi="华文仿宋" w:hint="eastAsia"/>
                <w:kern w:val="0"/>
                <w:sz w:val="18"/>
                <w:szCs w:val="18"/>
              </w:rPr>
            </w:pPr>
            <w:r w:rsidRPr="00CE5F88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有成效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D0197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406106" w:rsidP="00406106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学生养成教育有待加强</w:t>
            </w:r>
            <w:r w:rsidR="00CE5F88"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E5F88">
        <w:trPr>
          <w:trHeight w:val="204"/>
          <w:jc w:val="center"/>
        </w:trPr>
        <w:tc>
          <w:tcPr>
            <w:tcW w:w="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P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CE5F88">
              <w:rPr>
                <w:rFonts w:eastAsia="仿宋_GB2312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P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CE5F88"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C2560">
        <w:trPr>
          <w:trHeight w:val="265"/>
          <w:jc w:val="center"/>
        </w:trPr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2560" w:rsidRDefault="000C2560" w:rsidP="000C2560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绩</w:t>
            </w:r>
          </w:p>
          <w:p w:rsidR="000C2560" w:rsidRDefault="000C2560" w:rsidP="000C2560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效</w:t>
            </w:r>
          </w:p>
          <w:p w:rsidR="000C2560" w:rsidRDefault="000C2560" w:rsidP="000C2560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</w:t>
            </w:r>
          </w:p>
          <w:p w:rsidR="000C2560" w:rsidRDefault="000C2560" w:rsidP="000C2560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标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2560" w:rsidRDefault="000C2560" w:rsidP="000C2560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2560" w:rsidRDefault="000C2560" w:rsidP="000C2560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可持续</w:t>
            </w:r>
          </w:p>
          <w:p w:rsidR="000C2560" w:rsidRDefault="000C2560" w:rsidP="000C2560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影响指标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60" w:rsidRPr="00CE5F88" w:rsidRDefault="000C2560" w:rsidP="000C2560">
            <w:pPr>
              <w:jc w:val="center"/>
              <w:rPr>
                <w:rFonts w:ascii="华文仿宋" w:eastAsia="华文仿宋" w:hAnsi="华文仿宋" w:hint="eastAsia"/>
                <w:kern w:val="0"/>
                <w:sz w:val="18"/>
                <w:szCs w:val="18"/>
              </w:rPr>
            </w:pPr>
            <w:r w:rsidRPr="00CE5F88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整体支出对绩效目标产生可持续影响效果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60" w:rsidRPr="00CE5F88" w:rsidRDefault="000C2560" w:rsidP="000C2560">
            <w:pPr>
              <w:jc w:val="center"/>
              <w:rPr>
                <w:rFonts w:ascii="华文仿宋" w:eastAsia="华文仿宋" w:hAnsi="华文仿宋" w:hint="eastAsia"/>
                <w:kern w:val="0"/>
                <w:sz w:val="18"/>
                <w:szCs w:val="18"/>
              </w:rPr>
            </w:pPr>
            <w:r w:rsidRPr="00CE5F88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有成效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60" w:rsidRPr="00CE5F88" w:rsidRDefault="000C2560" w:rsidP="000C2560">
            <w:pPr>
              <w:jc w:val="center"/>
              <w:rPr>
                <w:rFonts w:ascii="华文仿宋" w:eastAsia="华文仿宋" w:hAnsi="华文仿宋" w:hint="eastAsia"/>
                <w:kern w:val="0"/>
                <w:sz w:val="18"/>
                <w:szCs w:val="18"/>
              </w:rPr>
            </w:pPr>
            <w:r w:rsidRPr="00CE5F88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有成效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60" w:rsidRDefault="000C2560" w:rsidP="000C2560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60" w:rsidRDefault="000C2560" w:rsidP="000C2560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60" w:rsidRDefault="000C2560" w:rsidP="000C2560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C2560">
        <w:trPr>
          <w:trHeight w:val="284"/>
          <w:jc w:val="center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560" w:rsidRDefault="000C2560" w:rsidP="000C2560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560" w:rsidRDefault="000C2560" w:rsidP="000C2560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2560" w:rsidRDefault="000C2560" w:rsidP="000C2560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560" w:rsidRPr="00CE5F88" w:rsidRDefault="000C2560" w:rsidP="000C2560">
            <w:pPr>
              <w:jc w:val="center"/>
              <w:rPr>
                <w:rFonts w:ascii="华文仿宋" w:eastAsia="华文仿宋" w:hAnsi="华文仿宋" w:hint="eastAsia"/>
                <w:kern w:val="0"/>
                <w:sz w:val="18"/>
                <w:szCs w:val="18"/>
              </w:rPr>
            </w:pPr>
            <w:r w:rsidRPr="00CE5F88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升学率同比增长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560" w:rsidRPr="00CE5F88" w:rsidRDefault="000C2560" w:rsidP="000C2560">
            <w:pPr>
              <w:jc w:val="center"/>
              <w:rPr>
                <w:rFonts w:ascii="华文仿宋" w:eastAsia="华文仿宋" w:hAnsi="华文仿宋" w:hint="eastAsia"/>
                <w:kern w:val="0"/>
                <w:sz w:val="18"/>
                <w:szCs w:val="18"/>
              </w:rPr>
            </w:pPr>
            <w:r w:rsidRPr="00CE5F88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不下降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560" w:rsidRPr="00CE5F88" w:rsidRDefault="000C2560" w:rsidP="000C2560">
            <w:pPr>
              <w:jc w:val="center"/>
              <w:rPr>
                <w:rFonts w:ascii="华文仿宋" w:eastAsia="华文仿宋" w:hAnsi="华文仿宋" w:hint="eastAsia"/>
                <w:kern w:val="0"/>
                <w:sz w:val="18"/>
                <w:szCs w:val="18"/>
              </w:rPr>
            </w:pPr>
            <w:r w:rsidRPr="00CE5F88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不下降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560" w:rsidRDefault="000C2560" w:rsidP="000C2560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560" w:rsidRDefault="000C2560" w:rsidP="000C2560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560" w:rsidRDefault="000C2560" w:rsidP="000C2560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C2560">
        <w:trPr>
          <w:trHeight w:val="284"/>
          <w:jc w:val="center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560" w:rsidRDefault="000C2560" w:rsidP="000C2560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60" w:rsidRDefault="000C2560" w:rsidP="000C2560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2560" w:rsidRDefault="000C2560" w:rsidP="000C2560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560" w:rsidRPr="00CE5F88" w:rsidRDefault="000C2560" w:rsidP="000C2560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CE5F88">
              <w:rPr>
                <w:rFonts w:eastAsia="仿宋_GB2312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560" w:rsidRPr="00CE5F88" w:rsidRDefault="000C2560" w:rsidP="000C2560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CE5F88"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560" w:rsidRDefault="000C2560" w:rsidP="000C2560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560" w:rsidRDefault="000C2560" w:rsidP="000C2560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560" w:rsidRDefault="000C2560" w:rsidP="000C2560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560" w:rsidRDefault="000C2560" w:rsidP="000C2560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C2560">
        <w:trPr>
          <w:trHeight w:val="267"/>
          <w:jc w:val="center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560" w:rsidRDefault="000C2560" w:rsidP="000C2560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C2560" w:rsidRDefault="000C2560" w:rsidP="000C2560">
            <w:pPr>
              <w:spacing w:line="240" w:lineRule="exac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满意度指标（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12" w:type="dxa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2560" w:rsidRDefault="000C2560" w:rsidP="000C2560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服务</w:t>
            </w:r>
          </w:p>
          <w:p w:rsidR="000C2560" w:rsidRDefault="000C2560" w:rsidP="000C2560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对象</w:t>
            </w:r>
          </w:p>
          <w:p w:rsidR="000C2560" w:rsidRDefault="000C2560" w:rsidP="000C2560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满意度</w:t>
            </w:r>
          </w:p>
          <w:p w:rsidR="000C2560" w:rsidRDefault="000C2560" w:rsidP="000C2560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指标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560" w:rsidRPr="00CE5F88" w:rsidRDefault="000C2560" w:rsidP="000C2560">
            <w:pPr>
              <w:jc w:val="center"/>
              <w:rPr>
                <w:rFonts w:ascii="华文仿宋" w:eastAsia="华文仿宋" w:hAnsi="华文仿宋" w:hint="eastAsia"/>
                <w:kern w:val="0"/>
                <w:sz w:val="18"/>
                <w:szCs w:val="18"/>
              </w:rPr>
            </w:pPr>
            <w:r w:rsidRPr="00CE5F88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学生满意度调查分数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560" w:rsidRPr="00CE5F88" w:rsidRDefault="000C2560" w:rsidP="000C2560">
            <w:pPr>
              <w:jc w:val="center"/>
              <w:rPr>
                <w:rFonts w:ascii="华文仿宋" w:eastAsia="华文仿宋" w:hAnsi="华文仿宋" w:hint="eastAsia"/>
                <w:kern w:val="0"/>
                <w:sz w:val="18"/>
                <w:szCs w:val="18"/>
              </w:rPr>
            </w:pPr>
            <w:r w:rsidRPr="00CE5F88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&gt;=85%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560" w:rsidRDefault="000C2560" w:rsidP="000C2560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90%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560" w:rsidRDefault="000C2560" w:rsidP="000C2560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560" w:rsidRDefault="000C2560" w:rsidP="000C2560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560" w:rsidRDefault="000C2560" w:rsidP="000C2560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C2560">
        <w:trPr>
          <w:trHeight w:val="284"/>
          <w:jc w:val="center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560" w:rsidRDefault="000C2560" w:rsidP="000C2560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C2560" w:rsidRDefault="000C2560" w:rsidP="000C2560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C2560" w:rsidRDefault="000C2560" w:rsidP="000C2560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560" w:rsidRPr="00CE5F88" w:rsidRDefault="000C2560" w:rsidP="000C2560">
            <w:pPr>
              <w:jc w:val="center"/>
              <w:rPr>
                <w:rFonts w:ascii="华文仿宋" w:eastAsia="华文仿宋" w:hAnsi="华文仿宋" w:hint="eastAsia"/>
                <w:kern w:val="0"/>
                <w:sz w:val="18"/>
                <w:szCs w:val="18"/>
              </w:rPr>
            </w:pPr>
            <w:r w:rsidRPr="00CE5F88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教职工满意度调查分数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560" w:rsidRPr="00CE5F88" w:rsidRDefault="000C2560" w:rsidP="000C2560">
            <w:pPr>
              <w:jc w:val="center"/>
              <w:rPr>
                <w:rFonts w:ascii="华文仿宋" w:eastAsia="华文仿宋" w:hAnsi="华文仿宋" w:hint="eastAsia"/>
                <w:kern w:val="0"/>
                <w:sz w:val="18"/>
                <w:szCs w:val="18"/>
              </w:rPr>
            </w:pPr>
            <w:r w:rsidRPr="00CE5F88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&gt;=85%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560" w:rsidRDefault="000C2560" w:rsidP="000C2560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90%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560" w:rsidRDefault="000C2560" w:rsidP="000C2560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560" w:rsidRDefault="000C2560" w:rsidP="000C2560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560" w:rsidRDefault="000C2560" w:rsidP="000C2560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C2560">
        <w:trPr>
          <w:trHeight w:val="284"/>
          <w:jc w:val="center"/>
        </w:trPr>
        <w:tc>
          <w:tcPr>
            <w:tcW w:w="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60" w:rsidRDefault="000C2560" w:rsidP="000C2560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560" w:rsidRDefault="000C2560" w:rsidP="000C2560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560" w:rsidRDefault="000C2560" w:rsidP="000C2560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560" w:rsidRDefault="000C2560" w:rsidP="000C2560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560" w:rsidRDefault="000C2560" w:rsidP="000C2560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560" w:rsidRDefault="000C2560" w:rsidP="000C2560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560" w:rsidRDefault="000C2560" w:rsidP="000C2560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560" w:rsidRDefault="000C2560" w:rsidP="000C2560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560" w:rsidRDefault="000C2560" w:rsidP="000C2560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C2560">
        <w:trPr>
          <w:trHeight w:val="295"/>
          <w:jc w:val="center"/>
        </w:trPr>
        <w:tc>
          <w:tcPr>
            <w:tcW w:w="62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C2560" w:rsidRDefault="000C2560" w:rsidP="000C2560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560" w:rsidRDefault="000C2560" w:rsidP="000C2560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560" w:rsidRDefault="000C2560" w:rsidP="000C2560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98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560" w:rsidRDefault="000C2560" w:rsidP="000C2560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AA656C" w:rsidRDefault="00000000">
      <w:pPr>
        <w:spacing w:line="600" w:lineRule="exact"/>
        <w:ind w:firstLine="420"/>
        <w:jc w:val="left"/>
        <w:rPr>
          <w:rFonts w:eastAsia="仿宋_GB2312"/>
          <w:kern w:val="0"/>
          <w:szCs w:val="21"/>
        </w:rPr>
      </w:pPr>
      <w:r>
        <w:rPr>
          <w:rFonts w:eastAsia="仿宋_GB2312"/>
          <w:kern w:val="0"/>
          <w:szCs w:val="21"/>
        </w:rPr>
        <w:t>填表人：</w:t>
      </w:r>
      <w:r>
        <w:rPr>
          <w:rFonts w:eastAsia="仿宋_GB2312"/>
          <w:kern w:val="0"/>
          <w:szCs w:val="21"/>
        </w:rPr>
        <w:t xml:space="preserve">        </w:t>
      </w:r>
      <w:r>
        <w:rPr>
          <w:rFonts w:eastAsia="仿宋_GB2312"/>
          <w:kern w:val="0"/>
          <w:szCs w:val="21"/>
        </w:rPr>
        <w:t>填报日期：</w:t>
      </w:r>
      <w:r>
        <w:rPr>
          <w:rFonts w:eastAsia="仿宋_GB2312"/>
          <w:kern w:val="0"/>
          <w:szCs w:val="21"/>
        </w:rPr>
        <w:t xml:space="preserve">          </w:t>
      </w:r>
      <w:r>
        <w:rPr>
          <w:rFonts w:eastAsia="仿宋_GB2312"/>
          <w:kern w:val="0"/>
          <w:szCs w:val="21"/>
        </w:rPr>
        <w:t>联系电话：</w:t>
      </w:r>
      <w:r>
        <w:rPr>
          <w:rFonts w:eastAsia="仿宋_GB2312"/>
          <w:kern w:val="0"/>
          <w:szCs w:val="21"/>
        </w:rPr>
        <w:t xml:space="preserve">          </w:t>
      </w:r>
      <w:r>
        <w:rPr>
          <w:rFonts w:eastAsia="仿宋_GB2312"/>
          <w:kern w:val="0"/>
          <w:szCs w:val="21"/>
        </w:rPr>
        <w:t>单位负责人签字：</w:t>
      </w:r>
    </w:p>
    <w:sectPr w:rsidR="00AA656C">
      <w:headerReference w:type="default" r:id="rId8"/>
      <w:footerReference w:type="even" r:id="rId9"/>
      <w:footerReference w:type="default" r:id="rId10"/>
      <w:pgSz w:w="11905" w:h="16837"/>
      <w:pgMar w:top="1440" w:right="1800" w:bottom="1440" w:left="1800" w:header="720" w:footer="1701" w:gutter="0"/>
      <w:pgNumType w:fmt="numberInDash" w:start="1"/>
      <w:cols w:space="720"/>
      <w:docGrid w:linePitch="636" w:charSpace="208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E19E2" w:rsidRDefault="004E19E2">
      <w:r>
        <w:separator/>
      </w:r>
    </w:p>
    <w:p w:rsidR="004E19E2" w:rsidRDefault="004E19E2"/>
    <w:p w:rsidR="004E19E2" w:rsidRDefault="004E19E2"/>
  </w:endnote>
  <w:endnote w:type="continuationSeparator" w:id="0">
    <w:p w:rsidR="004E19E2" w:rsidRDefault="004E19E2">
      <w:r>
        <w:continuationSeparator/>
      </w:r>
    </w:p>
    <w:p w:rsidR="004E19E2" w:rsidRDefault="004E19E2"/>
    <w:p w:rsidR="004E19E2" w:rsidRDefault="004E19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A656C" w:rsidRDefault="00000000">
    <w:pPr>
      <w:pStyle w:val="a5"/>
      <w:framePr w:wrap="around" w:vAnchor="text" w:hAnchor="margin" w:xAlign="outside" w:y="1"/>
      <w:rPr>
        <w:rStyle w:val="a8"/>
      </w:rPr>
    </w:pPr>
    <w:r>
      <w:fldChar w:fldCharType="begin"/>
    </w:r>
    <w:r>
      <w:rPr>
        <w:rStyle w:val="a8"/>
      </w:rPr>
      <w:instrText xml:space="preserve">PAGE  </w:instrText>
    </w:r>
    <w:r>
      <w:fldChar w:fldCharType="separate"/>
    </w:r>
    <w:r>
      <w:fldChar w:fldCharType="end"/>
    </w:r>
  </w:p>
  <w:p w:rsidR="00AA656C" w:rsidRDefault="00AA656C">
    <w:pPr>
      <w:pStyle w:val="a5"/>
      <w:ind w:right="360" w:firstLine="360"/>
    </w:pPr>
  </w:p>
  <w:p w:rsidR="00C510B9" w:rsidRDefault="00C510B9"/>
  <w:p w:rsidR="006D60AD" w:rsidRDefault="006D60A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A656C" w:rsidRDefault="00000000">
    <w:pPr>
      <w:pStyle w:val="a5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A656C" w:rsidRDefault="00000000">
                          <w:pPr>
                            <w:pStyle w:val="a5"/>
                            <w:jc w:val="righ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6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:rsidR="00AA656C" w:rsidRDefault="00000000">
                    <w:pPr>
                      <w:pStyle w:val="a5"/>
                      <w:jc w:val="right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E19E2" w:rsidRDefault="004E19E2">
      <w:r>
        <w:separator/>
      </w:r>
    </w:p>
    <w:p w:rsidR="004E19E2" w:rsidRDefault="004E19E2"/>
    <w:p w:rsidR="004E19E2" w:rsidRDefault="004E19E2"/>
  </w:footnote>
  <w:footnote w:type="continuationSeparator" w:id="0">
    <w:p w:rsidR="004E19E2" w:rsidRDefault="004E19E2">
      <w:r>
        <w:continuationSeparator/>
      </w:r>
    </w:p>
    <w:p w:rsidR="004E19E2" w:rsidRDefault="004E19E2"/>
    <w:p w:rsidR="004E19E2" w:rsidRDefault="004E19E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A656C" w:rsidRDefault="00AA656C">
    <w:pPr>
      <w:pStyle w:val="a6"/>
      <w:pBdr>
        <w:bottom w:val="none" w:sz="0" w:space="0" w:color="auto"/>
      </w:pBdr>
    </w:pPr>
  </w:p>
  <w:p w:rsidR="00C510B9" w:rsidRDefault="00C510B9"/>
  <w:p w:rsidR="006D60AD" w:rsidRDefault="006D60A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DF948F8"/>
    <w:multiLevelType w:val="singleLevel"/>
    <w:tmpl w:val="BDF948F8"/>
    <w:lvl w:ilvl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EC81D1B1"/>
    <w:multiLevelType w:val="singleLevel"/>
    <w:tmpl w:val="EC81D1B1"/>
    <w:lvl w:ilvl="0">
      <w:start w:val="1"/>
      <w:numFmt w:val="decimal"/>
      <w:suff w:val="nothing"/>
      <w:lvlText w:val="%1、"/>
      <w:lvlJc w:val="left"/>
    </w:lvl>
  </w:abstractNum>
  <w:num w:numId="1" w16cid:durableId="1434937749">
    <w:abstractNumId w:val="0"/>
  </w:num>
  <w:num w:numId="2" w16cid:durableId="5787084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TlmMDZjOWVkMWFlNjYwOWZiMDkwNTAzZWZhMDNkOTQifQ=="/>
  </w:docVars>
  <w:rsids>
    <w:rsidRoot w:val="18D538B0"/>
    <w:rsid w:val="000C2560"/>
    <w:rsid w:val="000C34EA"/>
    <w:rsid w:val="00166A79"/>
    <w:rsid w:val="002C4AAE"/>
    <w:rsid w:val="003752C8"/>
    <w:rsid w:val="00406106"/>
    <w:rsid w:val="00436FF2"/>
    <w:rsid w:val="00446F32"/>
    <w:rsid w:val="004568D8"/>
    <w:rsid w:val="00492C92"/>
    <w:rsid w:val="004966B8"/>
    <w:rsid w:val="004B48CF"/>
    <w:rsid w:val="004B746C"/>
    <w:rsid w:val="004D0398"/>
    <w:rsid w:val="004E19E2"/>
    <w:rsid w:val="005410C4"/>
    <w:rsid w:val="00550918"/>
    <w:rsid w:val="00581FFC"/>
    <w:rsid w:val="005F56AE"/>
    <w:rsid w:val="006D60AD"/>
    <w:rsid w:val="00752E7B"/>
    <w:rsid w:val="007539B3"/>
    <w:rsid w:val="00985270"/>
    <w:rsid w:val="00AA656C"/>
    <w:rsid w:val="00B147B4"/>
    <w:rsid w:val="00C510B9"/>
    <w:rsid w:val="00C92858"/>
    <w:rsid w:val="00CD0197"/>
    <w:rsid w:val="00CD3C2B"/>
    <w:rsid w:val="00CE5F88"/>
    <w:rsid w:val="00DE4559"/>
    <w:rsid w:val="00E32C1E"/>
    <w:rsid w:val="00E61CEF"/>
    <w:rsid w:val="00EE5333"/>
    <w:rsid w:val="00EF3C71"/>
    <w:rsid w:val="00F36397"/>
    <w:rsid w:val="00F67A82"/>
    <w:rsid w:val="00F87438"/>
    <w:rsid w:val="015E0632"/>
    <w:rsid w:val="01600BAC"/>
    <w:rsid w:val="018067FB"/>
    <w:rsid w:val="018E17F6"/>
    <w:rsid w:val="019127B6"/>
    <w:rsid w:val="019329D2"/>
    <w:rsid w:val="01A4698D"/>
    <w:rsid w:val="01B34E22"/>
    <w:rsid w:val="01B6046E"/>
    <w:rsid w:val="01CE57B8"/>
    <w:rsid w:val="01E50D53"/>
    <w:rsid w:val="01EB6738"/>
    <w:rsid w:val="027A76EE"/>
    <w:rsid w:val="03A013D6"/>
    <w:rsid w:val="03B24C65"/>
    <w:rsid w:val="03B40C48"/>
    <w:rsid w:val="03BB1DE6"/>
    <w:rsid w:val="03D2624F"/>
    <w:rsid w:val="03E272F9"/>
    <w:rsid w:val="04001E75"/>
    <w:rsid w:val="040501C3"/>
    <w:rsid w:val="04DF7CDC"/>
    <w:rsid w:val="050B0AD1"/>
    <w:rsid w:val="0526590B"/>
    <w:rsid w:val="05323055"/>
    <w:rsid w:val="059A0717"/>
    <w:rsid w:val="05D709B3"/>
    <w:rsid w:val="05E337FC"/>
    <w:rsid w:val="06536294"/>
    <w:rsid w:val="06F51A39"/>
    <w:rsid w:val="07155C37"/>
    <w:rsid w:val="071F2B16"/>
    <w:rsid w:val="07287718"/>
    <w:rsid w:val="074D22E3"/>
    <w:rsid w:val="077E558A"/>
    <w:rsid w:val="086C1887"/>
    <w:rsid w:val="095E3180"/>
    <w:rsid w:val="099472E7"/>
    <w:rsid w:val="09972933"/>
    <w:rsid w:val="09D347BB"/>
    <w:rsid w:val="0A40746F"/>
    <w:rsid w:val="0A6273E5"/>
    <w:rsid w:val="0A686BF6"/>
    <w:rsid w:val="0AD96F7B"/>
    <w:rsid w:val="0AE24082"/>
    <w:rsid w:val="0B1D155E"/>
    <w:rsid w:val="0B301291"/>
    <w:rsid w:val="0BC65752"/>
    <w:rsid w:val="0C6B6720"/>
    <w:rsid w:val="0C760F26"/>
    <w:rsid w:val="0C9E6D20"/>
    <w:rsid w:val="0CBD4DA7"/>
    <w:rsid w:val="0CC779D3"/>
    <w:rsid w:val="0CDD2D53"/>
    <w:rsid w:val="0D766D04"/>
    <w:rsid w:val="0DD74424"/>
    <w:rsid w:val="0E8F2773"/>
    <w:rsid w:val="0F31382A"/>
    <w:rsid w:val="10060813"/>
    <w:rsid w:val="10196798"/>
    <w:rsid w:val="101A42BE"/>
    <w:rsid w:val="10234F21"/>
    <w:rsid w:val="1024256C"/>
    <w:rsid w:val="107F4121"/>
    <w:rsid w:val="10C57C4D"/>
    <w:rsid w:val="112B6C40"/>
    <w:rsid w:val="11456604"/>
    <w:rsid w:val="11553800"/>
    <w:rsid w:val="115630D4"/>
    <w:rsid w:val="115B4B8E"/>
    <w:rsid w:val="117C2E73"/>
    <w:rsid w:val="11AD363C"/>
    <w:rsid w:val="11E9622E"/>
    <w:rsid w:val="123B762F"/>
    <w:rsid w:val="12607728"/>
    <w:rsid w:val="126104A5"/>
    <w:rsid w:val="1292638E"/>
    <w:rsid w:val="12A83E03"/>
    <w:rsid w:val="130F3E82"/>
    <w:rsid w:val="13113C31"/>
    <w:rsid w:val="13C57FC2"/>
    <w:rsid w:val="13DD7ADC"/>
    <w:rsid w:val="13E40E6B"/>
    <w:rsid w:val="13EB2DF0"/>
    <w:rsid w:val="144F5156"/>
    <w:rsid w:val="14740441"/>
    <w:rsid w:val="14B52807"/>
    <w:rsid w:val="15916DD0"/>
    <w:rsid w:val="167504A0"/>
    <w:rsid w:val="1711641B"/>
    <w:rsid w:val="17233A58"/>
    <w:rsid w:val="174148B4"/>
    <w:rsid w:val="1767588B"/>
    <w:rsid w:val="176D1177"/>
    <w:rsid w:val="18383533"/>
    <w:rsid w:val="184E2D57"/>
    <w:rsid w:val="18956BD8"/>
    <w:rsid w:val="18BC23B6"/>
    <w:rsid w:val="18D538B0"/>
    <w:rsid w:val="18E032C2"/>
    <w:rsid w:val="19954A44"/>
    <w:rsid w:val="19A277FE"/>
    <w:rsid w:val="1A073B05"/>
    <w:rsid w:val="1A5605E9"/>
    <w:rsid w:val="1B326960"/>
    <w:rsid w:val="1B8B42C2"/>
    <w:rsid w:val="1BCD6688"/>
    <w:rsid w:val="1BD417C5"/>
    <w:rsid w:val="1CB05D8E"/>
    <w:rsid w:val="1CCF110C"/>
    <w:rsid w:val="1D743260"/>
    <w:rsid w:val="1D9456B0"/>
    <w:rsid w:val="1DEB1048"/>
    <w:rsid w:val="1E0F4D36"/>
    <w:rsid w:val="1E164317"/>
    <w:rsid w:val="1EDD568A"/>
    <w:rsid w:val="1F3D3B25"/>
    <w:rsid w:val="1FA31533"/>
    <w:rsid w:val="1FDB75C6"/>
    <w:rsid w:val="206A094A"/>
    <w:rsid w:val="211A411E"/>
    <w:rsid w:val="21260D15"/>
    <w:rsid w:val="21274A8D"/>
    <w:rsid w:val="213827F6"/>
    <w:rsid w:val="21771570"/>
    <w:rsid w:val="21796BC2"/>
    <w:rsid w:val="21B552CB"/>
    <w:rsid w:val="220527FD"/>
    <w:rsid w:val="22BE0E76"/>
    <w:rsid w:val="22DE4C55"/>
    <w:rsid w:val="23250B58"/>
    <w:rsid w:val="244A2F6C"/>
    <w:rsid w:val="2483632E"/>
    <w:rsid w:val="24883A94"/>
    <w:rsid w:val="24AE34FB"/>
    <w:rsid w:val="24F9229C"/>
    <w:rsid w:val="251A293E"/>
    <w:rsid w:val="25253091"/>
    <w:rsid w:val="25333A00"/>
    <w:rsid w:val="25550C1E"/>
    <w:rsid w:val="259F2E44"/>
    <w:rsid w:val="25B05D49"/>
    <w:rsid w:val="25C91C6F"/>
    <w:rsid w:val="25F72C80"/>
    <w:rsid w:val="266D2F42"/>
    <w:rsid w:val="26834513"/>
    <w:rsid w:val="26A12BEB"/>
    <w:rsid w:val="273852FE"/>
    <w:rsid w:val="274517C9"/>
    <w:rsid w:val="27873B8F"/>
    <w:rsid w:val="281D135F"/>
    <w:rsid w:val="28377363"/>
    <w:rsid w:val="28BF4190"/>
    <w:rsid w:val="28C4406E"/>
    <w:rsid w:val="28C878C3"/>
    <w:rsid w:val="29037B8D"/>
    <w:rsid w:val="2A5341FD"/>
    <w:rsid w:val="2A706BB3"/>
    <w:rsid w:val="2A7C719C"/>
    <w:rsid w:val="2A974647"/>
    <w:rsid w:val="2B5446D0"/>
    <w:rsid w:val="2B563FA5"/>
    <w:rsid w:val="2B591CE7"/>
    <w:rsid w:val="2B7679E1"/>
    <w:rsid w:val="2B7E52A9"/>
    <w:rsid w:val="2B926A7E"/>
    <w:rsid w:val="2B942D1F"/>
    <w:rsid w:val="2C1125C1"/>
    <w:rsid w:val="2C2B5641"/>
    <w:rsid w:val="2C8F2F53"/>
    <w:rsid w:val="2CAE79CE"/>
    <w:rsid w:val="2CB6067E"/>
    <w:rsid w:val="2CC66F08"/>
    <w:rsid w:val="2CCA094F"/>
    <w:rsid w:val="2D610085"/>
    <w:rsid w:val="2E1B3283"/>
    <w:rsid w:val="2E2B5E45"/>
    <w:rsid w:val="2E515D05"/>
    <w:rsid w:val="2F9C21A2"/>
    <w:rsid w:val="2FC02FA6"/>
    <w:rsid w:val="2FD22068"/>
    <w:rsid w:val="2FDC6A42"/>
    <w:rsid w:val="2FE57F9B"/>
    <w:rsid w:val="2FF4311D"/>
    <w:rsid w:val="2FF745A3"/>
    <w:rsid w:val="304D7ABC"/>
    <w:rsid w:val="30901D07"/>
    <w:rsid w:val="30F878AC"/>
    <w:rsid w:val="315F16D9"/>
    <w:rsid w:val="316450AF"/>
    <w:rsid w:val="317433D6"/>
    <w:rsid w:val="318A0E4C"/>
    <w:rsid w:val="31BE0AF5"/>
    <w:rsid w:val="31C37EBA"/>
    <w:rsid w:val="31D2634F"/>
    <w:rsid w:val="31D40319"/>
    <w:rsid w:val="31E542D4"/>
    <w:rsid w:val="31FE7144"/>
    <w:rsid w:val="325B4596"/>
    <w:rsid w:val="32601BAD"/>
    <w:rsid w:val="3296737C"/>
    <w:rsid w:val="335115F0"/>
    <w:rsid w:val="339A4C4A"/>
    <w:rsid w:val="33A04957"/>
    <w:rsid w:val="33D939C5"/>
    <w:rsid w:val="34B8182C"/>
    <w:rsid w:val="3546366F"/>
    <w:rsid w:val="35492DCC"/>
    <w:rsid w:val="357070B5"/>
    <w:rsid w:val="35867B7C"/>
    <w:rsid w:val="372907BF"/>
    <w:rsid w:val="376A3C4C"/>
    <w:rsid w:val="377D6D5D"/>
    <w:rsid w:val="37CD55EE"/>
    <w:rsid w:val="37D270A9"/>
    <w:rsid w:val="38761300"/>
    <w:rsid w:val="38D330D8"/>
    <w:rsid w:val="38E452E6"/>
    <w:rsid w:val="38F90665"/>
    <w:rsid w:val="38FC7F68"/>
    <w:rsid w:val="391E32EE"/>
    <w:rsid w:val="39C175C6"/>
    <w:rsid w:val="3A754CC9"/>
    <w:rsid w:val="3A771FCA"/>
    <w:rsid w:val="3B082DE1"/>
    <w:rsid w:val="3B4A51A8"/>
    <w:rsid w:val="3B563B4D"/>
    <w:rsid w:val="3BDC6748"/>
    <w:rsid w:val="3BEA370A"/>
    <w:rsid w:val="3C6B3628"/>
    <w:rsid w:val="3DCE3E6E"/>
    <w:rsid w:val="3DFE0BF8"/>
    <w:rsid w:val="3E030FFE"/>
    <w:rsid w:val="3E3A69A0"/>
    <w:rsid w:val="3EAD617A"/>
    <w:rsid w:val="3ECD3124"/>
    <w:rsid w:val="3ED43706"/>
    <w:rsid w:val="3EE61364"/>
    <w:rsid w:val="3EF115E1"/>
    <w:rsid w:val="3EF142B8"/>
    <w:rsid w:val="3F3E3276"/>
    <w:rsid w:val="3F5017C4"/>
    <w:rsid w:val="3F520ACF"/>
    <w:rsid w:val="3F830C89"/>
    <w:rsid w:val="3F966C0E"/>
    <w:rsid w:val="3F9A003D"/>
    <w:rsid w:val="3FEA0343"/>
    <w:rsid w:val="40363F4D"/>
    <w:rsid w:val="4044666A"/>
    <w:rsid w:val="40550877"/>
    <w:rsid w:val="409A272E"/>
    <w:rsid w:val="413B181B"/>
    <w:rsid w:val="418307B3"/>
    <w:rsid w:val="41A25D3E"/>
    <w:rsid w:val="41CC2DBB"/>
    <w:rsid w:val="42A25018"/>
    <w:rsid w:val="42E80618"/>
    <w:rsid w:val="42E867DB"/>
    <w:rsid w:val="434A21E9"/>
    <w:rsid w:val="435B61A4"/>
    <w:rsid w:val="43925E19"/>
    <w:rsid w:val="44A818BD"/>
    <w:rsid w:val="46222FA9"/>
    <w:rsid w:val="46A2058E"/>
    <w:rsid w:val="46D52711"/>
    <w:rsid w:val="47215957"/>
    <w:rsid w:val="474927B8"/>
    <w:rsid w:val="475F4422"/>
    <w:rsid w:val="47743CD8"/>
    <w:rsid w:val="4786135E"/>
    <w:rsid w:val="4874505C"/>
    <w:rsid w:val="488F069E"/>
    <w:rsid w:val="48A56114"/>
    <w:rsid w:val="49136AFE"/>
    <w:rsid w:val="49201968"/>
    <w:rsid w:val="49DB003F"/>
    <w:rsid w:val="49F04DE4"/>
    <w:rsid w:val="49F977A4"/>
    <w:rsid w:val="4A0B1FA6"/>
    <w:rsid w:val="4ADB406F"/>
    <w:rsid w:val="4B6814D6"/>
    <w:rsid w:val="4BB905DA"/>
    <w:rsid w:val="4BC468B1"/>
    <w:rsid w:val="4C9E5354"/>
    <w:rsid w:val="4DE4323A"/>
    <w:rsid w:val="4E0B709E"/>
    <w:rsid w:val="4E2A5D47"/>
    <w:rsid w:val="4E7E368F"/>
    <w:rsid w:val="4EDF237F"/>
    <w:rsid w:val="4F3B1723"/>
    <w:rsid w:val="4F702FD7"/>
    <w:rsid w:val="4F7A3E56"/>
    <w:rsid w:val="4F8627FB"/>
    <w:rsid w:val="4FA462B3"/>
    <w:rsid w:val="4FE6773D"/>
    <w:rsid w:val="50192406"/>
    <w:rsid w:val="5039786D"/>
    <w:rsid w:val="506348EA"/>
    <w:rsid w:val="507028FD"/>
    <w:rsid w:val="507C62DD"/>
    <w:rsid w:val="508D1967"/>
    <w:rsid w:val="50B20CEB"/>
    <w:rsid w:val="50E517A3"/>
    <w:rsid w:val="5167040A"/>
    <w:rsid w:val="521E54EC"/>
    <w:rsid w:val="522E2CD6"/>
    <w:rsid w:val="527E3C5D"/>
    <w:rsid w:val="545D5AF4"/>
    <w:rsid w:val="547370C6"/>
    <w:rsid w:val="54CF07A0"/>
    <w:rsid w:val="55164621"/>
    <w:rsid w:val="552F2E36"/>
    <w:rsid w:val="558D41B7"/>
    <w:rsid w:val="55FE57CA"/>
    <w:rsid w:val="56231F37"/>
    <w:rsid w:val="562B40FC"/>
    <w:rsid w:val="563C6D66"/>
    <w:rsid w:val="565C4B5A"/>
    <w:rsid w:val="57034731"/>
    <w:rsid w:val="578E37A1"/>
    <w:rsid w:val="579D2DD8"/>
    <w:rsid w:val="57DB3900"/>
    <w:rsid w:val="58C76ABA"/>
    <w:rsid w:val="58E10AA2"/>
    <w:rsid w:val="592B7F6F"/>
    <w:rsid w:val="59941FB8"/>
    <w:rsid w:val="59CA59DA"/>
    <w:rsid w:val="59E7033A"/>
    <w:rsid w:val="5A026F22"/>
    <w:rsid w:val="5A696FA1"/>
    <w:rsid w:val="5AC02939"/>
    <w:rsid w:val="5B523ED9"/>
    <w:rsid w:val="5B955B74"/>
    <w:rsid w:val="5C3F445D"/>
    <w:rsid w:val="5C8400C2"/>
    <w:rsid w:val="5C910A31"/>
    <w:rsid w:val="5D415FB3"/>
    <w:rsid w:val="5D6C7344"/>
    <w:rsid w:val="5E007C1C"/>
    <w:rsid w:val="5E5E5BE2"/>
    <w:rsid w:val="5EA551F5"/>
    <w:rsid w:val="5F41673E"/>
    <w:rsid w:val="5F4D50E3"/>
    <w:rsid w:val="5F773F0E"/>
    <w:rsid w:val="5FB70BF2"/>
    <w:rsid w:val="5FBA3DFB"/>
    <w:rsid w:val="5FF732A1"/>
    <w:rsid w:val="60651FB9"/>
    <w:rsid w:val="60675D31"/>
    <w:rsid w:val="610F0A45"/>
    <w:rsid w:val="618A51FD"/>
    <w:rsid w:val="61AF2FE3"/>
    <w:rsid w:val="622C5484"/>
    <w:rsid w:val="62600C89"/>
    <w:rsid w:val="62BD60DC"/>
    <w:rsid w:val="62C27B96"/>
    <w:rsid w:val="6346230D"/>
    <w:rsid w:val="63521D29"/>
    <w:rsid w:val="635B32B1"/>
    <w:rsid w:val="63870498"/>
    <w:rsid w:val="639808F7"/>
    <w:rsid w:val="63AD5DD7"/>
    <w:rsid w:val="63D3192F"/>
    <w:rsid w:val="64354398"/>
    <w:rsid w:val="648C045C"/>
    <w:rsid w:val="64AD03D2"/>
    <w:rsid w:val="6502071E"/>
    <w:rsid w:val="650E0E71"/>
    <w:rsid w:val="65491EA9"/>
    <w:rsid w:val="65A417D5"/>
    <w:rsid w:val="65B57F02"/>
    <w:rsid w:val="65B75B1D"/>
    <w:rsid w:val="65BA2DA7"/>
    <w:rsid w:val="65D06126"/>
    <w:rsid w:val="65ED7F30"/>
    <w:rsid w:val="666A3541"/>
    <w:rsid w:val="670B01C0"/>
    <w:rsid w:val="68045877"/>
    <w:rsid w:val="682235A3"/>
    <w:rsid w:val="682D5AB2"/>
    <w:rsid w:val="68456707"/>
    <w:rsid w:val="685A261F"/>
    <w:rsid w:val="68C53B15"/>
    <w:rsid w:val="69074555"/>
    <w:rsid w:val="692F7608"/>
    <w:rsid w:val="695232F6"/>
    <w:rsid w:val="69780FAF"/>
    <w:rsid w:val="69CB5582"/>
    <w:rsid w:val="6A3F1ACC"/>
    <w:rsid w:val="6A522671"/>
    <w:rsid w:val="6A696B49"/>
    <w:rsid w:val="6A7C4ACE"/>
    <w:rsid w:val="6ACB22C2"/>
    <w:rsid w:val="6BCC55E2"/>
    <w:rsid w:val="6C1D5E3D"/>
    <w:rsid w:val="6C264CF2"/>
    <w:rsid w:val="6C3311BD"/>
    <w:rsid w:val="6C3C39CA"/>
    <w:rsid w:val="6C4B4758"/>
    <w:rsid w:val="6C6A0E2B"/>
    <w:rsid w:val="6C801864"/>
    <w:rsid w:val="6CA43E69"/>
    <w:rsid w:val="6D946D06"/>
    <w:rsid w:val="6DF27FD2"/>
    <w:rsid w:val="6E615BFD"/>
    <w:rsid w:val="6E71421E"/>
    <w:rsid w:val="6ED21161"/>
    <w:rsid w:val="6F1654F2"/>
    <w:rsid w:val="6F1E7F02"/>
    <w:rsid w:val="6F3040D9"/>
    <w:rsid w:val="6F4F026E"/>
    <w:rsid w:val="6F765F90"/>
    <w:rsid w:val="6F9401C4"/>
    <w:rsid w:val="6FD902CD"/>
    <w:rsid w:val="6FF005A6"/>
    <w:rsid w:val="70C60851"/>
    <w:rsid w:val="70C64CF5"/>
    <w:rsid w:val="714F6A99"/>
    <w:rsid w:val="71DB032D"/>
    <w:rsid w:val="71F0075E"/>
    <w:rsid w:val="723637B5"/>
    <w:rsid w:val="724265FE"/>
    <w:rsid w:val="73301622"/>
    <w:rsid w:val="7343262D"/>
    <w:rsid w:val="738B5D82"/>
    <w:rsid w:val="743957DE"/>
    <w:rsid w:val="744523C5"/>
    <w:rsid w:val="745037BC"/>
    <w:rsid w:val="7460720F"/>
    <w:rsid w:val="7463506E"/>
    <w:rsid w:val="74A40EAA"/>
    <w:rsid w:val="767C2482"/>
    <w:rsid w:val="77F71C38"/>
    <w:rsid w:val="77FA34D6"/>
    <w:rsid w:val="78016613"/>
    <w:rsid w:val="78270946"/>
    <w:rsid w:val="786B1CDE"/>
    <w:rsid w:val="78853E63"/>
    <w:rsid w:val="78B27C05"/>
    <w:rsid w:val="78D51699"/>
    <w:rsid w:val="78FD502C"/>
    <w:rsid w:val="790A5798"/>
    <w:rsid w:val="79367029"/>
    <w:rsid w:val="79A96F62"/>
    <w:rsid w:val="79C42DA7"/>
    <w:rsid w:val="79DC699D"/>
    <w:rsid w:val="7A031D57"/>
    <w:rsid w:val="7A3613CA"/>
    <w:rsid w:val="7AF4420D"/>
    <w:rsid w:val="7AFE508C"/>
    <w:rsid w:val="7B09415C"/>
    <w:rsid w:val="7B3D3D71"/>
    <w:rsid w:val="7B5573A2"/>
    <w:rsid w:val="7D124E1E"/>
    <w:rsid w:val="7D2A54B9"/>
    <w:rsid w:val="7D817E5A"/>
    <w:rsid w:val="7D871368"/>
    <w:rsid w:val="7D887789"/>
    <w:rsid w:val="7D8C697F"/>
    <w:rsid w:val="7D9B4E14"/>
    <w:rsid w:val="7DBA7990"/>
    <w:rsid w:val="7E745D91"/>
    <w:rsid w:val="7E747B3F"/>
    <w:rsid w:val="7EB048EF"/>
    <w:rsid w:val="7F930498"/>
    <w:rsid w:val="7FA61257"/>
    <w:rsid w:val="7FBC5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1B4132CF-1CEB-4231-8C58-DD00F1D6B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oa heading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Body Text First Indent 2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autoRedefine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autoRedefine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oa heading"/>
    <w:basedOn w:val="a"/>
    <w:next w:val="a"/>
    <w:autoRedefine/>
    <w:qFormat/>
    <w:rsid w:val="00EF3C71"/>
    <w:pPr>
      <w:spacing w:before="120" w:after="200" w:line="276" w:lineRule="auto"/>
      <w:ind w:firstLineChars="253" w:firstLine="708"/>
    </w:pPr>
    <w:rPr>
      <w:rFonts w:ascii="Arial" w:hAnsi="Arial"/>
      <w:sz w:val="24"/>
    </w:rPr>
  </w:style>
  <w:style w:type="paragraph" w:styleId="a4">
    <w:name w:val="Body Text Indent"/>
    <w:basedOn w:val="a"/>
    <w:autoRedefine/>
    <w:qFormat/>
    <w:pPr>
      <w:ind w:firstLineChars="200" w:firstLine="640"/>
    </w:pPr>
    <w:rPr>
      <w:sz w:val="32"/>
    </w:rPr>
  </w:style>
  <w:style w:type="paragraph" w:styleId="a5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First Indent 2"/>
    <w:basedOn w:val="a4"/>
    <w:autoRedefine/>
    <w:uiPriority w:val="99"/>
    <w:qFormat/>
    <w:pPr>
      <w:ind w:firstLine="420"/>
    </w:pPr>
  </w:style>
  <w:style w:type="table" w:styleId="a7">
    <w:name w:val="Table Grid"/>
    <w:basedOn w:val="a2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1"/>
    <w:autoRedefine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944</Words>
  <Characters>1011</Characters>
  <Application>Microsoft Office Word</Application>
  <DocSecurity>0</DocSecurity>
  <Lines>202</Lines>
  <Paragraphs>177</Paragraphs>
  <ScaleCrop>false</ScaleCrop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彭礼孝</dc:creator>
  <cp:lastModifiedBy>448718444@qq.com</cp:lastModifiedBy>
  <cp:revision>3</cp:revision>
  <cp:lastPrinted>2024-04-23T08:44:00Z</cp:lastPrinted>
  <dcterms:created xsi:type="dcterms:W3CDTF">2025-04-28T07:11:00Z</dcterms:created>
  <dcterms:modified xsi:type="dcterms:W3CDTF">2025-04-28T07:11:00Z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AB810C59E2894EE691622EC438F15754_13</vt:lpwstr>
  </property>
</Properties>
</file>