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E85513"/>
          <w:spacing w:val="0"/>
          <w:sz w:val="28"/>
          <w:szCs w:val="28"/>
        </w:rPr>
        <w:t>《湖南省就业失业登记证》申领审批表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1152" w:right="0" w:hanging="1140" w:hangingChars="6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编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号：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号                                                       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填表日期：</w:t>
      </w:r>
    </w:p>
    <w:tbl>
      <w:tblPr>
        <w:tblStyle w:val="5"/>
        <w:tblW w:w="763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240"/>
        <w:gridCol w:w="288"/>
        <w:gridCol w:w="288"/>
        <w:gridCol w:w="168"/>
        <w:gridCol w:w="120"/>
        <w:gridCol w:w="48"/>
        <w:gridCol w:w="240"/>
        <w:gridCol w:w="288"/>
        <w:gridCol w:w="48"/>
        <w:gridCol w:w="240"/>
        <w:gridCol w:w="60"/>
        <w:gridCol w:w="228"/>
        <w:gridCol w:w="288"/>
        <w:gridCol w:w="72"/>
        <w:gridCol w:w="216"/>
        <w:gridCol w:w="240"/>
        <w:gridCol w:w="48"/>
        <w:gridCol w:w="288"/>
        <w:gridCol w:w="108"/>
        <w:gridCol w:w="180"/>
        <w:gridCol w:w="288"/>
        <w:gridCol w:w="132"/>
        <w:gridCol w:w="156"/>
        <w:gridCol w:w="144"/>
        <w:gridCol w:w="144"/>
        <w:gridCol w:w="288"/>
        <w:gridCol w:w="312"/>
        <w:gridCol w:w="144"/>
        <w:gridCol w:w="103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98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104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文化程度</w:t>
            </w:r>
          </w:p>
        </w:tc>
        <w:tc>
          <w:tcPr>
            <w:tcW w:w="104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出生年月</w:t>
            </w:r>
          </w:p>
        </w:tc>
        <w:tc>
          <w:tcPr>
            <w:tcW w:w="98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工种</w:t>
            </w:r>
          </w:p>
        </w:tc>
        <w:tc>
          <w:tcPr>
            <w:tcW w:w="104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技术等级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（专业）</w:t>
            </w:r>
          </w:p>
        </w:tc>
        <w:tc>
          <w:tcPr>
            <w:tcW w:w="104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民族</w:t>
            </w:r>
          </w:p>
        </w:tc>
        <w:tc>
          <w:tcPr>
            <w:tcW w:w="98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婚否</w:t>
            </w:r>
          </w:p>
        </w:tc>
        <w:tc>
          <w:tcPr>
            <w:tcW w:w="104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政治面貌</w:t>
            </w:r>
          </w:p>
        </w:tc>
        <w:tc>
          <w:tcPr>
            <w:tcW w:w="104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身份证号码</w:t>
            </w:r>
          </w:p>
        </w:tc>
        <w:tc>
          <w:tcPr>
            <w:tcW w:w="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（原）工作单位</w:t>
            </w:r>
          </w:p>
        </w:tc>
        <w:tc>
          <w:tcPr>
            <w:tcW w:w="6336" w:type="dxa"/>
            <w:gridSpan w:val="2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家庭住址</w:t>
            </w:r>
          </w:p>
        </w:tc>
        <w:tc>
          <w:tcPr>
            <w:tcW w:w="3516" w:type="dxa"/>
            <w:gridSpan w:val="1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联系电话</w:t>
            </w:r>
          </w:p>
        </w:tc>
        <w:tc>
          <w:tcPr>
            <w:tcW w:w="192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月工资收入</w:t>
            </w:r>
          </w:p>
        </w:tc>
        <w:tc>
          <w:tcPr>
            <w:tcW w:w="1728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688" w:type="dxa"/>
            <w:gridSpan w:val="1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月收入（工资以外其他收入）</w:t>
            </w:r>
          </w:p>
        </w:tc>
        <w:tc>
          <w:tcPr>
            <w:tcW w:w="192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9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失业登记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时间</w:t>
            </w:r>
          </w:p>
        </w:tc>
        <w:tc>
          <w:tcPr>
            <w:tcW w:w="1152" w:type="dxa"/>
            <w:gridSpan w:val="6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失业原因</w:t>
            </w:r>
          </w:p>
        </w:tc>
        <w:tc>
          <w:tcPr>
            <w:tcW w:w="88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无就业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经历</w:t>
            </w:r>
          </w:p>
        </w:tc>
        <w:tc>
          <w:tcPr>
            <w:tcW w:w="90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就业转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失业</w:t>
            </w:r>
          </w:p>
        </w:tc>
        <w:tc>
          <w:tcPr>
            <w:tcW w:w="90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其它</w:t>
            </w:r>
          </w:p>
        </w:tc>
        <w:tc>
          <w:tcPr>
            <w:tcW w:w="888" w:type="dxa"/>
            <w:gridSpan w:val="4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失业人员类别</w:t>
            </w:r>
          </w:p>
        </w:tc>
        <w:tc>
          <w:tcPr>
            <w:tcW w:w="103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2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52" w:type="dxa"/>
            <w:gridSpan w:val="6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8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88" w:type="dxa"/>
            <w:gridSpan w:val="4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3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社区劳动保障服务中心审核意见</w:t>
            </w:r>
          </w:p>
        </w:tc>
        <w:tc>
          <w:tcPr>
            <w:tcW w:w="6336" w:type="dxa"/>
            <w:gridSpan w:val="2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年  月  日（签章）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街道（乡镇）劳动保障站审核意见</w:t>
            </w:r>
          </w:p>
        </w:tc>
        <w:tc>
          <w:tcPr>
            <w:tcW w:w="6336" w:type="dxa"/>
            <w:gridSpan w:val="2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年  月  日（签章）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2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县级以上劳动保障部门审定意见</w:t>
            </w:r>
          </w:p>
        </w:tc>
        <w:tc>
          <w:tcPr>
            <w:tcW w:w="6336" w:type="dxa"/>
            <w:gridSpan w:val="2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  <w:t>年   月   日（签章）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说明：1、此表一式三份。社区、街道（乡镇）、县（市、区）劳动保障部门各一份；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2、“失业原因”一栏中请在“无就业经历”、“就业转失业”、“其它”栏内划“√”。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3、失业人员类别一栏填写代码：⑴从各类学校毕业、肄业的；⑵从企业、机关、事业单位等各类用人单位失业的；⑶个体工商户业主或私营企业业主停业、破产停止经营的；⑷承包土地被征用并符合规定条件的；⑸军人退出现役且未纳入国家统一安置的；⑹刑满释放、假释、监外执行或解除劳动教养的；⑺其他符合失业登记条件的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241C2"/>
    <w:rsid w:val="03DA0065"/>
    <w:rsid w:val="3C9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2017-11-12T08:11:00Z</dcterms:created>
  <dc:creator>Administrator</dc:creator>
  <cp:lastModifiedBy>Administrator</cp:lastModifiedBy>
  <dcterms:modified xsi:type="dcterms:W3CDTF">2017-12-06T01:07:05Z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