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D3D3D"/>
          <w:sz w:val="44"/>
          <w:szCs w:val="44"/>
        </w:rPr>
      </w:pPr>
      <w:r>
        <w:rPr>
          <w:rFonts w:hint="eastAsia" w:ascii="宋体" w:hAnsi="宋体" w:eastAsia="宋体" w:cs="宋体"/>
          <w:b/>
          <w:bCs/>
          <w:color w:val="3D3D3D"/>
          <w:sz w:val="44"/>
          <w:szCs w:val="44"/>
        </w:rPr>
        <w:t>隆回县</w:t>
      </w:r>
      <w:r>
        <w:rPr>
          <w:rFonts w:hint="eastAsia" w:ascii="宋体" w:hAnsi="宋体" w:eastAsia="宋体" w:cs="宋体"/>
          <w:b/>
          <w:bCs/>
          <w:color w:val="3D3D3D"/>
          <w:sz w:val="44"/>
          <w:szCs w:val="44"/>
          <w:lang w:eastAsia="zh-CN"/>
        </w:rPr>
        <w:t>中稻</w:t>
      </w:r>
      <w:r>
        <w:rPr>
          <w:rFonts w:hint="eastAsia" w:ascii="宋体" w:hAnsi="宋体" w:eastAsia="宋体" w:cs="宋体"/>
          <w:b/>
          <w:bCs/>
          <w:color w:val="3D3D3D"/>
          <w:sz w:val="44"/>
          <w:szCs w:val="44"/>
        </w:rPr>
        <w:t>生产全程社会化服务试点项目</w:t>
      </w:r>
    </w:p>
    <w:p>
      <w:pPr>
        <w:jc w:val="center"/>
        <w:rPr>
          <w:rFonts w:hint="eastAsia" w:ascii="宋体" w:hAnsi="宋体" w:eastAsia="宋体" w:cs="宋体"/>
          <w:b/>
          <w:bCs/>
          <w:sz w:val="44"/>
          <w:szCs w:val="44"/>
        </w:rPr>
      </w:pPr>
      <w:r>
        <w:rPr>
          <w:rFonts w:hint="eastAsia" w:ascii="宋体" w:hAnsi="宋体" w:eastAsia="宋体" w:cs="宋体"/>
          <w:b/>
          <w:bCs/>
          <w:color w:val="3D3D3D"/>
          <w:sz w:val="44"/>
          <w:szCs w:val="44"/>
        </w:rPr>
        <w:t>服务补助资金发放公示</w:t>
      </w:r>
    </w:p>
    <w:p>
      <w:pPr>
        <w:keepNext w:val="0"/>
        <w:keepLines w:val="0"/>
        <w:pageBreakBefore w:val="0"/>
        <w:widowControl/>
        <w:kinsoku/>
        <w:wordWrap/>
        <w:overflowPunct/>
        <w:topLinePunct w:val="0"/>
        <w:autoSpaceDE/>
        <w:autoSpaceDN/>
        <w:bidi w:val="0"/>
        <w:adjustRightInd w:val="0"/>
        <w:snapToGrid w:val="0"/>
        <w:spacing w:before="0" w:beforeAutospacing="0" w:after="0" w:line="600" w:lineRule="exact"/>
        <w:ind w:right="0" w:rightChars="0" w:firstLine="640" w:firstLineChars="20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根据《湖南省财政厅关于做好财政支持农业生产全程社会化服务试点工作的通知》（湘财农〔2015〕60号）文件精神和《隆回县2016年度财政支持水稻生产全程社会化服务试点工作实施方案》的要求，2017年，隆回县有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家服务组织承担了</w:t>
      </w:r>
      <w:r>
        <w:rPr>
          <w:rFonts w:hint="eastAsia" w:ascii="仿宋" w:hAnsi="仿宋" w:eastAsia="仿宋" w:cs="仿宋"/>
          <w:color w:val="000000" w:themeColor="text1"/>
          <w:sz w:val="32"/>
          <w:szCs w:val="32"/>
          <w:lang w:eastAsia="zh-CN"/>
        </w:rPr>
        <w:t>中稻</w:t>
      </w:r>
      <w:r>
        <w:rPr>
          <w:rFonts w:hint="eastAsia" w:ascii="仿宋" w:hAnsi="仿宋" w:eastAsia="仿宋" w:cs="仿宋"/>
          <w:color w:val="000000" w:themeColor="text1"/>
          <w:sz w:val="32"/>
          <w:szCs w:val="32"/>
        </w:rPr>
        <w:t>生产全程社会化服务工作</w:t>
      </w:r>
      <w:r>
        <w:rPr>
          <w:rFonts w:hint="eastAsia" w:ascii="仿宋" w:hAnsi="仿宋" w:eastAsia="仿宋" w:cs="仿宋"/>
          <w:color w:val="000000" w:themeColor="text1"/>
          <w:sz w:val="32"/>
          <w:szCs w:val="32"/>
          <w:lang w:eastAsia="zh-CN"/>
        </w:rPr>
        <w:t>。经</w:t>
      </w:r>
      <w:r>
        <w:rPr>
          <w:rFonts w:hint="eastAsia" w:ascii="仿宋" w:hAnsi="仿宋" w:eastAsia="仿宋" w:cs="仿宋"/>
          <w:color w:val="000000" w:themeColor="text1"/>
          <w:sz w:val="32"/>
          <w:szCs w:val="32"/>
        </w:rPr>
        <w:t>服务组织所服务的乡镇人民政府对各服务组织承担的服务内容进行抽查核实，县政府办、审计局、财政局、农业局、农机局等部门</w:t>
      </w:r>
      <w:r>
        <w:rPr>
          <w:rFonts w:hint="eastAsia" w:ascii="仿宋" w:hAnsi="仿宋" w:eastAsia="仿宋" w:cs="仿宋"/>
          <w:color w:val="000000" w:themeColor="text1"/>
          <w:sz w:val="32"/>
          <w:szCs w:val="32"/>
          <w:lang w:eastAsia="zh-CN"/>
        </w:rPr>
        <w:t>现场核</w:t>
      </w:r>
      <w:r>
        <w:rPr>
          <w:rFonts w:hint="eastAsia" w:ascii="仿宋" w:hAnsi="仿宋" w:eastAsia="仿宋" w:cs="仿宋"/>
          <w:color w:val="000000" w:themeColor="text1"/>
          <w:sz w:val="32"/>
          <w:szCs w:val="32"/>
        </w:rPr>
        <w:t>查验收，确定项目</w:t>
      </w:r>
      <w:r>
        <w:rPr>
          <w:rFonts w:hint="eastAsia" w:ascii="仿宋" w:hAnsi="仿宋" w:eastAsia="仿宋" w:cs="仿宋"/>
          <w:color w:val="000000" w:themeColor="text1"/>
          <w:sz w:val="32"/>
          <w:szCs w:val="32"/>
          <w:lang w:eastAsia="zh-CN"/>
        </w:rPr>
        <w:t>中稻</w:t>
      </w:r>
      <w:r>
        <w:rPr>
          <w:rFonts w:hint="eastAsia" w:ascii="仿宋" w:hAnsi="仿宋" w:eastAsia="仿宋" w:cs="仿宋"/>
          <w:color w:val="000000" w:themeColor="text1"/>
          <w:sz w:val="32"/>
          <w:szCs w:val="32"/>
        </w:rPr>
        <w:t>服务补助资金</w:t>
      </w:r>
      <w:r>
        <w:rPr>
          <w:rFonts w:hint="eastAsia" w:ascii="仿宋" w:hAnsi="仿宋" w:eastAsia="仿宋" w:cs="仿宋"/>
          <w:color w:val="000000" w:themeColor="text1"/>
          <w:sz w:val="32"/>
          <w:szCs w:val="32"/>
          <w:lang w:val="en-US" w:eastAsia="zh-CN"/>
        </w:rPr>
        <w:t>514.8145</w:t>
      </w:r>
      <w:bookmarkStart w:id="0" w:name="_GoBack"/>
      <w:bookmarkEnd w:id="0"/>
      <w:r>
        <w:rPr>
          <w:rFonts w:hint="eastAsia" w:ascii="仿宋" w:hAnsi="仿宋" w:eastAsia="仿宋" w:cs="仿宋"/>
          <w:color w:val="000000" w:themeColor="text1"/>
          <w:sz w:val="32"/>
          <w:szCs w:val="32"/>
        </w:rPr>
        <w:t>万元，现予以公示。公示期7天（2017年</w:t>
      </w:r>
      <w:r>
        <w:rPr>
          <w:rFonts w:hint="eastAsia" w:ascii="仿宋" w:hAnsi="仿宋" w:eastAsia="仿宋" w:cs="仿宋"/>
          <w:color w:val="000000" w:themeColor="text1"/>
          <w:sz w:val="32"/>
          <w:szCs w:val="32"/>
          <w:lang w:val="en-US" w:eastAsia="zh-CN"/>
        </w:rPr>
        <w:t>11</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29</w:t>
      </w:r>
      <w:r>
        <w:rPr>
          <w:rFonts w:hint="eastAsia" w:ascii="仿宋" w:hAnsi="仿宋" w:eastAsia="仿宋" w:cs="仿宋"/>
          <w:color w:val="000000" w:themeColor="text1"/>
          <w:sz w:val="32"/>
          <w:szCs w:val="32"/>
        </w:rPr>
        <w:t>日—2017年</w:t>
      </w:r>
      <w:r>
        <w:rPr>
          <w:rFonts w:hint="eastAsia" w:ascii="仿宋" w:hAnsi="仿宋" w:eastAsia="仿宋" w:cs="仿宋"/>
          <w:color w:val="000000" w:themeColor="text1"/>
          <w:sz w:val="32"/>
          <w:szCs w:val="32"/>
          <w:lang w:val="en-US" w:eastAsia="zh-CN"/>
        </w:rPr>
        <w:t>12</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日）。如有异议，请以电话或书面形式</w:t>
      </w:r>
      <w:r>
        <w:rPr>
          <w:rFonts w:hint="eastAsia" w:ascii="仿宋" w:hAnsi="仿宋" w:eastAsia="仿宋" w:cs="仿宋"/>
          <w:color w:val="000000" w:themeColor="text1"/>
          <w:sz w:val="32"/>
          <w:szCs w:val="32"/>
          <w:lang w:eastAsia="zh-CN"/>
        </w:rPr>
        <w:t>实名</w:t>
      </w:r>
      <w:r>
        <w:rPr>
          <w:rFonts w:hint="eastAsia" w:ascii="仿宋" w:hAnsi="仿宋" w:eastAsia="仿宋" w:cs="仿宋"/>
          <w:color w:val="000000" w:themeColor="text1"/>
          <w:sz w:val="32"/>
          <w:szCs w:val="32"/>
        </w:rPr>
        <w:t>向隆回县农业生产全程社会化服务工作领导小组办公室反映</w:t>
      </w:r>
      <w:r>
        <w:rPr>
          <w:rFonts w:hint="eastAsia" w:ascii="仿宋" w:hAnsi="仿宋" w:eastAsia="仿宋" w:cs="仿宋"/>
          <w:color w:val="000000" w:themeColor="text1"/>
          <w:sz w:val="32"/>
          <w:szCs w:val="32"/>
          <w:lang w:eastAsia="zh-CN"/>
        </w:rPr>
        <w:t>情况</w:t>
      </w:r>
      <w:r>
        <w:rPr>
          <w:rFonts w:hint="eastAsia" w:ascii="仿宋" w:hAnsi="仿宋" w:eastAsia="仿宋" w:cs="仿宋"/>
          <w:color w:val="000000" w:themeColor="text1"/>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line="600" w:lineRule="exact"/>
        <w:ind w:left="0" w:leftChars="0" w:right="0" w:rightChars="0" w:firstLine="64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地址：隆回县农业技术推广中心；</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line="600" w:lineRule="exact"/>
        <w:ind w:left="0" w:leftChars="0" w:right="0" w:rightChars="0" w:firstLine="64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联系电话：0739－8130153；  邮编：422200。</w:t>
      </w:r>
    </w:p>
    <w:p>
      <w:pPr>
        <w:keepNext w:val="0"/>
        <w:keepLines w:val="0"/>
        <w:pageBreakBefore w:val="0"/>
        <w:widowControl/>
        <w:kinsoku/>
        <w:wordWrap/>
        <w:overflowPunct/>
        <w:topLinePunct w:val="0"/>
        <w:autoSpaceDE/>
        <w:autoSpaceDN/>
        <w:bidi w:val="0"/>
        <w:adjustRightInd w:val="0"/>
        <w:snapToGrid w:val="0"/>
        <w:spacing w:before="0" w:beforeAutospacing="0" w:after="0" w:line="600" w:lineRule="exact"/>
        <w:ind w:left="0" w:leftChars="0" w:right="0" w:rightChars="0"/>
        <w:jc w:val="left"/>
        <w:textAlignment w:val="auto"/>
        <w:outlineLvl w:val="9"/>
        <w:rPr>
          <w:rFonts w:hint="eastAsia"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before="0" w:beforeAutospacing="0" w:after="0" w:line="600" w:lineRule="exact"/>
        <w:ind w:left="960" w:leftChars="0" w:right="0" w:rightChars="0" w:hanging="960" w:hangingChars="30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附件： 隆回县2016年度</w:t>
      </w:r>
      <w:r>
        <w:rPr>
          <w:rFonts w:hint="eastAsia" w:ascii="仿宋" w:hAnsi="仿宋" w:eastAsia="仿宋" w:cs="仿宋"/>
          <w:color w:val="000000" w:themeColor="text1"/>
          <w:sz w:val="32"/>
          <w:szCs w:val="32"/>
          <w:lang w:eastAsia="zh-CN"/>
        </w:rPr>
        <w:t>中稻</w:t>
      </w:r>
      <w:r>
        <w:rPr>
          <w:rFonts w:hint="eastAsia" w:ascii="仿宋" w:hAnsi="仿宋" w:eastAsia="仿宋" w:cs="仿宋"/>
          <w:color w:val="000000" w:themeColor="text1"/>
          <w:sz w:val="32"/>
          <w:szCs w:val="32"/>
        </w:rPr>
        <w:t>生产全程社会化服务项目补贴资金发放公示清单</w:t>
      </w:r>
    </w:p>
    <w:p>
      <w:pPr>
        <w:spacing w:before="150" w:beforeAutospacing="0" w:after="150" w:line="390" w:lineRule="atLeast"/>
        <w:rPr>
          <w:rFonts w:hint="eastAsia" w:ascii="微软雅黑" w:hAnsi="微软雅黑" w:cs="宋体"/>
          <w:color w:val="000000" w:themeColor="text1"/>
          <w:sz w:val="23"/>
          <w:szCs w:val="23"/>
        </w:rPr>
      </w:pPr>
      <w:r>
        <w:rPr>
          <w:rFonts w:hint="eastAsia" w:ascii="微软雅黑" w:hAnsi="微软雅黑" w:cs="宋体"/>
          <w:color w:val="000000" w:themeColor="text1"/>
          <w:sz w:val="23"/>
          <w:szCs w:val="23"/>
        </w:rPr>
        <w:t xml:space="preserve">                          </w:t>
      </w:r>
    </w:p>
    <w:p>
      <w:pPr>
        <w:rPr>
          <w:rFonts w:hint="eastAsia" w:ascii="仿宋" w:hAnsi="仿宋" w:eastAsia="仿宋" w:cs="仿宋"/>
          <w:color w:val="000000" w:themeColor="text1"/>
          <w:sz w:val="32"/>
          <w:szCs w:val="32"/>
        </w:rPr>
      </w:pPr>
      <w:r>
        <w:rPr>
          <w:rFonts w:hint="eastAsia" w:ascii="微软雅黑" w:hAnsi="微软雅黑" w:cs="宋体"/>
          <w:color w:val="000000" w:themeColor="text1"/>
          <w:sz w:val="23"/>
          <w:szCs w:val="23"/>
        </w:rPr>
        <w:t xml:space="preserve">             </w:t>
      </w:r>
      <w:r>
        <w:rPr>
          <w:rFonts w:hint="eastAsia" w:ascii="仿宋" w:hAnsi="仿宋" w:eastAsia="仿宋" w:cs="仿宋"/>
          <w:color w:val="000000" w:themeColor="text1"/>
          <w:sz w:val="32"/>
          <w:szCs w:val="32"/>
        </w:rPr>
        <w:t>隆回县农业生产全程社会化服务工作领导小组办公室</w:t>
      </w:r>
    </w:p>
    <w:p>
      <w:pPr>
        <w:spacing w:before="150" w:beforeAutospacing="0" w:after="150" w:line="390" w:lineRule="atLeast"/>
        <w:sectPr>
          <w:pgSz w:w="11906" w:h="16838"/>
          <w:pgMar w:top="1440" w:right="1746" w:bottom="1440" w:left="1746" w:header="708" w:footer="709" w:gutter="0"/>
          <w:cols w:space="0" w:num="1"/>
          <w:rtlGutter w:val="0"/>
          <w:docGrid w:type="lines" w:linePitch="360" w:charSpace="0"/>
        </w:sectPr>
      </w:pPr>
      <w:r>
        <w:rPr>
          <w:rFonts w:hint="eastAsia" w:ascii="仿宋" w:hAnsi="仿宋" w:eastAsia="仿宋" w:cs="仿宋"/>
          <w:color w:val="000000" w:themeColor="text1"/>
          <w:sz w:val="32"/>
          <w:szCs w:val="32"/>
        </w:rPr>
        <w:t xml:space="preserve">                        2017年</w:t>
      </w:r>
      <w:r>
        <w:rPr>
          <w:rFonts w:hint="eastAsia" w:ascii="仿宋" w:hAnsi="仿宋" w:eastAsia="仿宋" w:cs="仿宋"/>
          <w:color w:val="000000" w:themeColor="text1"/>
          <w:sz w:val="32"/>
          <w:szCs w:val="32"/>
          <w:lang w:val="en-US" w:eastAsia="zh-CN"/>
        </w:rPr>
        <w:t>11</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29</w:t>
      </w:r>
      <w:r>
        <w:rPr>
          <w:rFonts w:hint="eastAsia" w:ascii="仿宋" w:hAnsi="仿宋" w:eastAsia="仿宋" w:cs="仿宋"/>
          <w:color w:val="000000" w:themeColor="text1"/>
          <w:sz w:val="32"/>
          <w:szCs w:val="32"/>
        </w:rPr>
        <w:t>日</w:t>
      </w:r>
    </w:p>
    <w:p>
      <w:pPr>
        <w:jc w:val="both"/>
        <w:rPr>
          <w:rFonts w:hint="eastAsia" w:ascii="宋体" w:hAnsi="宋体" w:eastAsia="宋体" w:cs="宋体"/>
          <w:b/>
          <w:bCs/>
          <w:color w:val="3D3D3D"/>
          <w:sz w:val="36"/>
          <w:szCs w:val="36"/>
        </w:rPr>
      </w:pPr>
      <w:r>
        <w:rPr>
          <w:rFonts w:hint="eastAsia" w:ascii="宋体" w:hAnsi="宋体" w:eastAsia="宋体" w:cs="宋体"/>
          <w:b w:val="0"/>
          <w:bCs w:val="0"/>
          <w:color w:val="3D3D3D"/>
          <w:sz w:val="22"/>
          <w:szCs w:val="22"/>
          <w:lang w:eastAsia="zh-CN"/>
        </w:rPr>
        <w:t>附件</w:t>
      </w:r>
      <w:r>
        <w:rPr>
          <w:rFonts w:hint="eastAsia" w:ascii="宋体" w:hAnsi="宋体" w:eastAsia="宋体" w:cs="宋体"/>
          <w:b/>
          <w:bCs/>
          <w:color w:val="3D3D3D"/>
          <w:sz w:val="36"/>
          <w:szCs w:val="36"/>
          <w:lang w:val="en-US" w:eastAsia="zh-CN"/>
        </w:rPr>
        <w:t xml:space="preserve">     </w:t>
      </w:r>
      <w:r>
        <w:rPr>
          <w:rFonts w:hint="eastAsia" w:ascii="宋体" w:hAnsi="宋体" w:eastAsia="宋体" w:cs="宋体"/>
          <w:b/>
          <w:bCs/>
          <w:color w:val="3D3D3D"/>
          <w:sz w:val="36"/>
          <w:szCs w:val="36"/>
        </w:rPr>
        <w:t>隆回县2016年度</w:t>
      </w:r>
      <w:r>
        <w:rPr>
          <w:rFonts w:hint="eastAsia" w:ascii="宋体" w:hAnsi="宋体" w:eastAsia="宋体" w:cs="宋体"/>
          <w:b/>
          <w:bCs/>
          <w:color w:val="3D3D3D"/>
          <w:sz w:val="36"/>
          <w:szCs w:val="36"/>
          <w:lang w:eastAsia="zh-CN"/>
        </w:rPr>
        <w:t>中稻</w:t>
      </w:r>
      <w:r>
        <w:rPr>
          <w:rFonts w:hint="eastAsia" w:ascii="宋体" w:hAnsi="宋体" w:eastAsia="宋体" w:cs="宋体"/>
          <w:b/>
          <w:bCs/>
          <w:color w:val="3D3D3D"/>
          <w:sz w:val="36"/>
          <w:szCs w:val="36"/>
        </w:rPr>
        <w:t>生产全程社会化服务项目补贴资金发放公示清单</w:t>
      </w:r>
    </w:p>
    <w:p>
      <w:pPr>
        <w:jc w:val="center"/>
        <w:rPr>
          <w:rFonts w:hint="eastAsia" w:ascii="宋体" w:hAnsi="宋体" w:eastAsia="宋体" w:cs="宋体"/>
          <w:color w:val="3D3D3D"/>
          <w:sz w:val="22"/>
          <w:szCs w:val="22"/>
        </w:rPr>
      </w:pPr>
      <w:r>
        <w:rPr>
          <w:rFonts w:hint="eastAsia" w:ascii="宋体" w:hAnsi="宋体" w:eastAsia="宋体" w:cs="宋体"/>
          <w:color w:val="3D3D3D"/>
          <w:sz w:val="22"/>
          <w:szCs w:val="22"/>
          <w:lang w:val="en-US" w:eastAsia="zh-CN"/>
        </w:rPr>
        <w:t xml:space="preserve">                                                                                                </w:t>
      </w:r>
      <w:r>
        <w:rPr>
          <w:rFonts w:hint="eastAsia" w:ascii="宋体" w:hAnsi="宋体" w:eastAsia="宋体" w:cs="宋体"/>
          <w:color w:val="3D3D3D"/>
          <w:sz w:val="22"/>
          <w:szCs w:val="22"/>
        </w:rPr>
        <w:t>单位：亩、元</w:t>
      </w:r>
    </w:p>
    <w:tbl>
      <w:tblPr>
        <w:tblStyle w:val="4"/>
        <w:tblW w:w="15540" w:type="dxa"/>
        <w:tblInd w:w="-7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5"/>
        <w:gridCol w:w="888"/>
        <w:gridCol w:w="772"/>
        <w:gridCol w:w="876"/>
        <w:gridCol w:w="772"/>
        <w:gridCol w:w="876"/>
        <w:gridCol w:w="769"/>
        <w:gridCol w:w="986"/>
        <w:gridCol w:w="766"/>
        <w:gridCol w:w="876"/>
        <w:gridCol w:w="767"/>
        <w:gridCol w:w="986"/>
        <w:gridCol w:w="766"/>
        <w:gridCol w:w="1015"/>
        <w:gridCol w:w="810"/>
        <w:gridCol w:w="915"/>
        <w:gridCol w:w="735"/>
        <w:gridCol w:w="10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5" w:hRule="atLeast"/>
        </w:trPr>
        <w:tc>
          <w:tcPr>
            <w:tcW w:w="915" w:type="dxa"/>
            <w:vMerge w:val="restart"/>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服务组织名称</w:t>
            </w:r>
          </w:p>
        </w:tc>
        <w:tc>
          <w:tcPr>
            <w:tcW w:w="1660"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机耕</w:t>
            </w:r>
          </w:p>
        </w:tc>
        <w:tc>
          <w:tcPr>
            <w:tcW w:w="1648"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机插</w:t>
            </w:r>
          </w:p>
        </w:tc>
        <w:tc>
          <w:tcPr>
            <w:tcW w:w="1645"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机收</w:t>
            </w:r>
          </w:p>
        </w:tc>
        <w:tc>
          <w:tcPr>
            <w:tcW w:w="1752"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机烘</w:t>
            </w:r>
          </w:p>
        </w:tc>
        <w:tc>
          <w:tcPr>
            <w:tcW w:w="1643"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专业化防治</w:t>
            </w:r>
          </w:p>
        </w:tc>
        <w:tc>
          <w:tcPr>
            <w:tcW w:w="1752"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新品种示范</w:t>
            </w:r>
          </w:p>
        </w:tc>
        <w:tc>
          <w:tcPr>
            <w:tcW w:w="1825"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新技术示范</w:t>
            </w:r>
          </w:p>
        </w:tc>
        <w:tc>
          <w:tcPr>
            <w:tcW w:w="1650" w:type="dxa"/>
            <w:gridSpan w:val="2"/>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田间管理</w:t>
            </w:r>
          </w:p>
        </w:tc>
        <w:tc>
          <w:tcPr>
            <w:tcW w:w="1050" w:type="dxa"/>
            <w:vMerge w:val="restart"/>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合计补贴金额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5" w:type="dxa"/>
            <w:vMerge w:val="continue"/>
            <w:vAlign w:val="center"/>
          </w:tcPr>
          <w:p>
            <w:pPr>
              <w:spacing w:after="0"/>
              <w:jc w:val="center"/>
              <w:rPr>
                <w:rFonts w:hint="eastAsia" w:asciiTheme="minorEastAsia" w:hAnsiTheme="minorEastAsia" w:eastAsiaTheme="minorEastAsia"/>
              </w:rPr>
            </w:pPr>
          </w:p>
        </w:tc>
        <w:tc>
          <w:tcPr>
            <w:tcW w:w="888"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772"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876"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772"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876"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769"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986"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766"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876"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767"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986"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766"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1015"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810"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915"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面积</w:t>
            </w:r>
          </w:p>
        </w:tc>
        <w:tc>
          <w:tcPr>
            <w:tcW w:w="735" w:type="dxa"/>
            <w:vAlign w:val="center"/>
          </w:tcPr>
          <w:p>
            <w:pPr>
              <w:spacing w:after="0"/>
              <w:jc w:val="center"/>
              <w:rPr>
                <w:rFonts w:hint="eastAsia" w:asciiTheme="minorEastAsia" w:hAnsiTheme="minorEastAsia" w:eastAsiaTheme="minorEastAsia"/>
              </w:rPr>
            </w:pPr>
            <w:r>
              <w:rPr>
                <w:rFonts w:hint="eastAsia" w:asciiTheme="minorEastAsia" w:hAnsiTheme="minorEastAsia" w:eastAsiaTheme="minorEastAsia"/>
              </w:rPr>
              <w:t>补贴金额</w:t>
            </w:r>
          </w:p>
        </w:tc>
        <w:tc>
          <w:tcPr>
            <w:tcW w:w="1050" w:type="dxa"/>
            <w:vMerge w:val="continue"/>
            <w:vAlign w:val="center"/>
          </w:tcPr>
          <w:p>
            <w:pPr>
              <w:spacing w:after="0"/>
              <w:jc w:val="center"/>
              <w:rPr>
                <w:rFonts w:hint="eastAsia"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spacing w:after="0"/>
              <w:jc w:val="center"/>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sz w:val="20"/>
                <w:szCs w:val="20"/>
                <w:lang w:eastAsia="zh-CN"/>
              </w:rPr>
              <w:t>隆回县</w:t>
            </w:r>
            <w:r>
              <w:rPr>
                <w:rFonts w:hint="eastAsia" w:asciiTheme="minorEastAsia" w:hAnsiTheme="minorEastAsia" w:eastAsiaTheme="minorEastAsia"/>
                <w:sz w:val="20"/>
                <w:szCs w:val="20"/>
              </w:rPr>
              <w:t>益农农机服务专业合作社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2796.32</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83890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2100</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63000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2796.32</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55926</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2796.32</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83890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2796.32</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55926</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2796.32</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41945</w:t>
            </w: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2796.32</w:t>
            </w: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w:t>
            </w: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2796.32</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27963</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440503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spacing w:after="0"/>
              <w:jc w:val="center"/>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sz w:val="20"/>
                <w:szCs w:val="20"/>
                <w:lang w:eastAsia="zh-CN"/>
              </w:rPr>
              <w:t>隆回</w:t>
            </w:r>
            <w:r>
              <w:rPr>
                <w:rFonts w:hint="eastAsia" w:asciiTheme="minorEastAsia" w:hAnsiTheme="minorEastAsia" w:eastAsiaTheme="minorEastAsia"/>
                <w:sz w:val="20"/>
                <w:szCs w:val="20"/>
              </w:rPr>
              <w:t>山峰农业发展有限公司</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3247.21</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97416</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208.8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6264</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3247.21</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64944</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3247.21</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97416</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3247.21</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64944</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3247.21</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48708</w:t>
            </w: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3247.21</w:t>
            </w: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w:t>
            </w: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3247.21</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32472</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444637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spacing w:after="0"/>
              <w:jc w:val="center"/>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sz w:val="20"/>
                <w:szCs w:val="20"/>
                <w:lang w:eastAsia="zh-CN"/>
              </w:rPr>
              <w:t>隆回县惠农植保专业合作社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1381.76</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41453</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457.92</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13738</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1381.76</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27635</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1370</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41100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1381.76</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27635</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1381.76</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20726</w:t>
            </w: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1381.76</w:t>
            </w: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13818</w:t>
            </w: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1381.76</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13818</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199922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spacing w:after="0"/>
              <w:jc w:val="center"/>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sz w:val="20"/>
                <w:szCs w:val="20"/>
                <w:lang w:eastAsia="zh-CN"/>
              </w:rPr>
              <w:t>隆回县万顺植保专业合作社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1383.31</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41499</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323.61</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9708</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1383.31</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27666</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1383.31</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41499</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1383.31</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27666</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1383.31</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20750</w:t>
            </w: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1383.31</w:t>
            </w: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13833</w:t>
            </w: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1383.31</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13833</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196455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lang w:eastAsia="zh-CN"/>
              </w:rPr>
              <w:t>隆回县</w:t>
            </w:r>
            <w:r>
              <w:rPr>
                <w:rFonts w:hint="eastAsia" w:asciiTheme="minorEastAsia" w:hAnsiTheme="minorEastAsia" w:eastAsiaTheme="minorEastAsia" w:cstheme="minorEastAsia"/>
                <w:spacing w:val="0"/>
                <w:sz w:val="20"/>
                <w:szCs w:val="20"/>
              </w:rPr>
              <w:t>家玉</w:t>
            </w:r>
            <w:r>
              <w:rPr>
                <w:rFonts w:hint="eastAsia" w:asciiTheme="minorEastAsia" w:hAnsiTheme="minorEastAsia" w:eastAsiaTheme="minorEastAsia" w:cstheme="minorEastAsia"/>
                <w:spacing w:val="0"/>
                <w:sz w:val="20"/>
                <w:szCs w:val="20"/>
                <w:lang w:eastAsia="zh-CN"/>
              </w:rPr>
              <w:t>有机富硒优质稻合作社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4978.11</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149343</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501.56</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15047</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4978.11</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99562</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4978.11</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149343</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4978.11</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99562</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4978.11</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74672</w:t>
            </w: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4978.11</w:t>
            </w: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49781</w:t>
            </w: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4978.11</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49781</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687092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lang w:eastAsia="zh-CN"/>
              </w:rPr>
              <w:t>隆回</w:t>
            </w:r>
            <w:r>
              <w:rPr>
                <w:rFonts w:hint="eastAsia" w:asciiTheme="minorEastAsia" w:hAnsiTheme="minorEastAsia" w:eastAsiaTheme="minorEastAsia" w:cstheme="minorEastAsia"/>
                <w:spacing w:val="0"/>
                <w:sz w:val="20"/>
                <w:szCs w:val="20"/>
              </w:rPr>
              <w:t>王化永</w:t>
            </w:r>
            <w:r>
              <w:rPr>
                <w:rFonts w:hint="eastAsia" w:asciiTheme="minorEastAsia" w:hAnsiTheme="minorEastAsia" w:eastAsiaTheme="minorEastAsia" w:cstheme="minorEastAsia"/>
                <w:spacing w:val="0"/>
                <w:sz w:val="20"/>
                <w:szCs w:val="20"/>
                <w:lang w:eastAsia="zh-CN"/>
              </w:rPr>
              <w:t>超级稻种植农民专业合作社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4978.5</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149355</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800.09</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24003</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4978.5</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99570</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4978.5</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149355</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4793.99</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95880</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4995.47</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74932</w:t>
            </w: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4995.47</w:t>
            </w: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49955</w:t>
            </w: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4995.47</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49955</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693004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高平</w:t>
            </w:r>
            <w:r>
              <w:rPr>
                <w:rFonts w:hint="eastAsia" w:asciiTheme="minorEastAsia" w:hAnsiTheme="minorEastAsia" w:eastAsiaTheme="minorEastAsia" w:cstheme="minorEastAsia"/>
                <w:spacing w:val="0"/>
                <w:sz w:val="20"/>
                <w:szCs w:val="20"/>
                <w:lang w:eastAsia="zh-CN"/>
              </w:rPr>
              <w:t>镇农综站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2867.27</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86018</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449.79</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13494</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2867.27</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57345</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2073.5</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62205</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2867.27</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28673</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247735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七江</w:t>
            </w:r>
            <w:r>
              <w:rPr>
                <w:rFonts w:hint="eastAsia" w:asciiTheme="minorEastAsia" w:hAnsiTheme="minorEastAsia" w:eastAsiaTheme="minorEastAsia" w:cstheme="minorEastAsia"/>
                <w:spacing w:val="0"/>
                <w:sz w:val="20"/>
                <w:szCs w:val="20"/>
                <w:lang w:eastAsia="zh-CN"/>
              </w:rPr>
              <w:t>镇农综站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2242.67</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67280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426.95</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12809</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2240</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44800</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1278.62</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38359</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2242.67</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22427</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185674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西洋江</w:t>
            </w:r>
            <w:r>
              <w:rPr>
                <w:rFonts w:hint="eastAsia" w:asciiTheme="minorEastAsia" w:hAnsiTheme="minorEastAsia" w:eastAsiaTheme="minorEastAsia" w:cstheme="minorEastAsia"/>
                <w:spacing w:val="0"/>
                <w:sz w:val="20"/>
                <w:szCs w:val="20"/>
                <w:lang w:eastAsia="zh-CN"/>
              </w:rPr>
              <w:t>镇农综站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3294.2</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98826</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1213</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36390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3294.2</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65884</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2598.73</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77962</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3294.2</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32942</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312004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荷香桥</w:t>
            </w:r>
            <w:r>
              <w:rPr>
                <w:rFonts w:hint="eastAsia" w:asciiTheme="minorEastAsia" w:hAnsiTheme="minorEastAsia" w:eastAsiaTheme="minorEastAsia" w:cstheme="minorEastAsia"/>
                <w:spacing w:val="0"/>
                <w:sz w:val="20"/>
                <w:szCs w:val="20"/>
                <w:lang w:eastAsia="zh-CN"/>
              </w:rPr>
              <w:t>镇农综站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1903.4</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57102</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497.2</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14916</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1903.4</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38068</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1024.86</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30746</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1903.4</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19034</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159866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桃洪镇</w:t>
            </w:r>
            <w:r>
              <w:rPr>
                <w:rFonts w:hint="eastAsia" w:asciiTheme="minorEastAsia" w:hAnsiTheme="minorEastAsia" w:eastAsiaTheme="minorEastAsia" w:cstheme="minorEastAsia"/>
                <w:spacing w:val="0"/>
                <w:sz w:val="20"/>
                <w:szCs w:val="20"/>
                <w:lang w:eastAsia="zh-CN"/>
              </w:rPr>
              <w:t>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2012.74</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60382</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401.67</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12050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2012.74</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40255</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1154.67</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34640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2012.74</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20127</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167455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三阁司</w:t>
            </w:r>
            <w:r>
              <w:rPr>
                <w:rFonts w:hint="eastAsia" w:asciiTheme="minorEastAsia" w:hAnsiTheme="minorEastAsia" w:eastAsiaTheme="minorEastAsia" w:cstheme="minorEastAsia"/>
                <w:spacing w:val="0"/>
                <w:sz w:val="20"/>
                <w:szCs w:val="20"/>
                <w:lang w:eastAsia="zh-CN"/>
              </w:rPr>
              <w:t>镇农综站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1825.28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54758</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464.64</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13939</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1265.29</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25306</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502.21</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15066</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1825.28</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18253</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127323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lang w:eastAsia="zh-CN"/>
              </w:rPr>
              <w:t>桃洪镇</w:t>
            </w:r>
            <w:r>
              <w:rPr>
                <w:rFonts w:hint="eastAsia" w:asciiTheme="minorEastAsia" w:hAnsiTheme="minorEastAsia" w:eastAsiaTheme="minorEastAsia" w:cstheme="minorEastAsia"/>
                <w:spacing w:val="0"/>
                <w:sz w:val="20"/>
                <w:szCs w:val="20"/>
              </w:rPr>
              <w:t>石门</w:t>
            </w:r>
            <w:r>
              <w:rPr>
                <w:rFonts w:hint="eastAsia" w:asciiTheme="minorEastAsia" w:hAnsiTheme="minorEastAsia" w:eastAsiaTheme="minorEastAsia" w:cstheme="minorEastAsia"/>
                <w:spacing w:val="0"/>
                <w:sz w:val="20"/>
                <w:szCs w:val="20"/>
                <w:lang w:eastAsia="zh-CN"/>
              </w:rPr>
              <w:t>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2895.33</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86860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363.43</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10903</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2895.33</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57907</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2895.33</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86860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2895.33</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28953</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271483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岩口</w:t>
            </w:r>
            <w:r>
              <w:rPr>
                <w:rFonts w:hint="eastAsia" w:asciiTheme="minorEastAsia" w:hAnsiTheme="minorEastAsia" w:eastAsiaTheme="minorEastAsia" w:cstheme="minorEastAsia"/>
                <w:spacing w:val="0"/>
                <w:sz w:val="20"/>
                <w:szCs w:val="20"/>
                <w:lang w:eastAsia="zh-CN"/>
              </w:rPr>
              <w:t>镇农综站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2698.8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80964</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0</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3404.36</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68087</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1007.49</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30225</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3356.62</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33566</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212842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横板桥</w:t>
            </w:r>
            <w:r>
              <w:rPr>
                <w:rFonts w:hint="eastAsia" w:asciiTheme="minorEastAsia" w:hAnsiTheme="minorEastAsia" w:eastAsiaTheme="minorEastAsia" w:cstheme="minorEastAsia"/>
                <w:spacing w:val="0"/>
                <w:sz w:val="20"/>
                <w:szCs w:val="20"/>
                <w:lang w:eastAsia="zh-CN"/>
              </w:rPr>
              <w:t>镇农综站</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2201.67</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66050</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713.84</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21415</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2201.67</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44033</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1893.88</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56816</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2201.67</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22017</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210332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lang w:eastAsia="zh-CN"/>
              </w:rPr>
              <w:t>隆回县</w:t>
            </w:r>
            <w:r>
              <w:rPr>
                <w:rFonts w:hint="eastAsia" w:asciiTheme="minorEastAsia" w:hAnsiTheme="minorEastAsia" w:eastAsiaTheme="minorEastAsia" w:cstheme="minorEastAsia"/>
                <w:spacing w:val="0"/>
                <w:sz w:val="20"/>
                <w:szCs w:val="20"/>
              </w:rPr>
              <w:t>万泰</w:t>
            </w:r>
            <w:r>
              <w:rPr>
                <w:rFonts w:hint="eastAsia" w:asciiTheme="minorEastAsia" w:hAnsiTheme="minorEastAsia" w:eastAsiaTheme="minorEastAsia" w:cstheme="minorEastAsia"/>
                <w:spacing w:val="0"/>
                <w:sz w:val="20"/>
                <w:szCs w:val="20"/>
                <w:lang w:eastAsia="zh-CN"/>
              </w:rPr>
              <w:t>植保专业合作社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6791.51</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135830</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135830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lang w:eastAsia="zh-CN"/>
              </w:rPr>
              <w:t>隆回县</w:t>
            </w:r>
            <w:r>
              <w:rPr>
                <w:rFonts w:hint="eastAsia" w:asciiTheme="minorEastAsia" w:hAnsiTheme="minorEastAsia" w:eastAsiaTheme="minorEastAsia" w:cstheme="minorEastAsia"/>
                <w:spacing w:val="0"/>
                <w:sz w:val="20"/>
                <w:szCs w:val="20"/>
              </w:rPr>
              <w:t>益民</w:t>
            </w:r>
            <w:r>
              <w:rPr>
                <w:rFonts w:hint="eastAsia" w:asciiTheme="minorEastAsia" w:hAnsiTheme="minorEastAsia" w:eastAsiaTheme="minorEastAsia" w:cstheme="minorEastAsia"/>
                <w:spacing w:val="0"/>
                <w:sz w:val="20"/>
                <w:szCs w:val="20"/>
                <w:lang w:eastAsia="zh-CN"/>
              </w:rPr>
              <w:t>植保专业合作社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6662.69</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133254</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133254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lang w:eastAsia="zh-CN"/>
              </w:rPr>
              <w:t>隆回县</w:t>
            </w:r>
            <w:r>
              <w:rPr>
                <w:rFonts w:hint="eastAsia" w:asciiTheme="minorEastAsia" w:hAnsiTheme="minorEastAsia" w:eastAsiaTheme="minorEastAsia" w:cstheme="minorEastAsia"/>
                <w:spacing w:val="0"/>
                <w:sz w:val="20"/>
                <w:szCs w:val="20"/>
              </w:rPr>
              <w:t>吉丰</w:t>
            </w:r>
            <w:r>
              <w:rPr>
                <w:rFonts w:hint="eastAsia" w:asciiTheme="minorEastAsia" w:hAnsiTheme="minorEastAsia" w:eastAsiaTheme="minorEastAsia" w:cstheme="minorEastAsia"/>
                <w:spacing w:val="0"/>
                <w:sz w:val="20"/>
                <w:szCs w:val="20"/>
                <w:lang w:eastAsia="zh-CN"/>
              </w:rPr>
              <w:t>植保专业合作社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7457.41</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149148</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149148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lang w:eastAsia="zh-CN"/>
              </w:rPr>
              <w:t>隆回县</w:t>
            </w:r>
            <w:r>
              <w:rPr>
                <w:rFonts w:hint="eastAsia" w:asciiTheme="minorEastAsia" w:hAnsiTheme="minorEastAsia" w:eastAsiaTheme="minorEastAsia" w:cstheme="minorEastAsia"/>
                <w:spacing w:val="0"/>
                <w:sz w:val="20"/>
                <w:szCs w:val="20"/>
              </w:rPr>
              <w:t>丰乐</w:t>
            </w:r>
            <w:r>
              <w:rPr>
                <w:rFonts w:hint="eastAsia" w:asciiTheme="minorEastAsia" w:hAnsiTheme="minorEastAsia" w:eastAsiaTheme="minorEastAsia" w:cstheme="minorEastAsia"/>
                <w:spacing w:val="0"/>
                <w:sz w:val="20"/>
                <w:szCs w:val="20"/>
                <w:lang w:eastAsia="zh-CN"/>
              </w:rPr>
              <w:t>植保专业合作社</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8679.34</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173587</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173587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9" w:hRule="atLeast"/>
        </w:trPr>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合计</w:t>
            </w:r>
          </w:p>
        </w:tc>
        <w:tc>
          <w:tcPr>
            <w:tcW w:w="888"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18"/>
                <w:szCs w:val="18"/>
              </w:rPr>
            </w:pPr>
            <w:r>
              <w:rPr>
                <w:rFonts w:hint="eastAsia" w:asciiTheme="minorEastAsia" w:hAnsiTheme="minorEastAsia" w:eastAsiaTheme="minorEastAsia" w:cstheme="minorEastAsia"/>
                <w:spacing w:val="-17"/>
                <w:sz w:val="18"/>
                <w:szCs w:val="18"/>
              </w:rPr>
              <w:t>40706.57</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18"/>
                <w:szCs w:val="18"/>
                <w:lang w:eastAsia="zh-CN"/>
              </w:rPr>
            </w:pPr>
            <w:r>
              <w:rPr>
                <w:rFonts w:hint="eastAsia" w:asciiTheme="minorEastAsia" w:hAnsiTheme="minorEastAsia" w:eastAsiaTheme="minorEastAsia" w:cstheme="minorEastAsia"/>
                <w:spacing w:val="-17"/>
                <w:sz w:val="18"/>
                <w:szCs w:val="18"/>
              </w:rPr>
              <w:t>1221197</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8922.5</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267675</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18"/>
                <w:szCs w:val="18"/>
              </w:rPr>
              <w:t>40849.47</w:t>
            </w:r>
          </w:p>
        </w:tc>
        <w:tc>
          <w:tcPr>
            <w:tcW w:w="769"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r>
              <w:rPr>
                <w:rFonts w:hint="eastAsia" w:asciiTheme="minorEastAsia" w:hAnsiTheme="minorEastAsia" w:eastAsiaTheme="minorEastAsia" w:cstheme="minorEastAsia"/>
                <w:spacing w:val="-17"/>
                <w:sz w:val="21"/>
                <w:szCs w:val="21"/>
              </w:rPr>
              <w:t>816989</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33182.74</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eastAsia="zh-CN"/>
              </w:rPr>
            </w:pPr>
            <w:r>
              <w:rPr>
                <w:rFonts w:hint="eastAsia" w:asciiTheme="minorEastAsia" w:hAnsiTheme="minorEastAsia" w:eastAsiaTheme="minorEastAsia" w:cstheme="minorEastAsia"/>
                <w:spacing w:val="-17"/>
                <w:sz w:val="21"/>
                <w:szCs w:val="21"/>
              </w:rPr>
              <w:t>995482</w:t>
            </w:r>
          </w:p>
        </w:tc>
        <w:tc>
          <w:tcPr>
            <w:tcW w:w="87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18"/>
                <w:szCs w:val="18"/>
              </w:rPr>
              <w:t>48171.65</w:t>
            </w:r>
          </w:p>
        </w:tc>
        <w:tc>
          <w:tcPr>
            <w:tcW w:w="767"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963433</w:t>
            </w:r>
          </w:p>
        </w:tc>
        <w:tc>
          <w:tcPr>
            <w:tcW w:w="98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18782.18</w:t>
            </w:r>
          </w:p>
        </w:tc>
        <w:tc>
          <w:tcPr>
            <w:tcW w:w="766"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281733</w:t>
            </w:r>
          </w:p>
        </w:tc>
        <w:tc>
          <w:tcPr>
            <w:tcW w:w="10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18782.18</w:t>
            </w:r>
          </w:p>
        </w:tc>
        <w:tc>
          <w:tcPr>
            <w:tcW w:w="81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21"/>
                <w:szCs w:val="21"/>
              </w:rPr>
              <w:t>187822</w:t>
            </w:r>
          </w:p>
        </w:tc>
        <w:tc>
          <w:tcPr>
            <w:tcW w:w="91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18"/>
                <w:szCs w:val="18"/>
              </w:rPr>
              <w:t>41381.36</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rPr>
            </w:pPr>
            <w:r>
              <w:rPr>
                <w:rFonts w:hint="eastAsia" w:asciiTheme="minorEastAsia" w:hAnsiTheme="minorEastAsia" w:eastAsiaTheme="minorEastAsia" w:cstheme="minorEastAsia"/>
                <w:spacing w:val="-17"/>
                <w:sz w:val="18"/>
                <w:szCs w:val="18"/>
              </w:rPr>
              <w:t>413814</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rPr>
              <w:t>5148145</w:t>
            </w:r>
          </w:p>
        </w:tc>
      </w:tr>
    </w:tbl>
    <w:p>
      <w:pPr>
        <w:rPr>
          <w:rFonts w:hint="eastAsia"/>
        </w:rPr>
      </w:pPr>
    </w:p>
    <w:sectPr>
      <w:pgSz w:w="16838" w:h="11906" w:orient="landscape"/>
      <w:pgMar w:top="1797" w:right="1440" w:bottom="1797" w:left="1440" w:header="709" w:footer="709" w:gutter="0"/>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51D71"/>
    <w:rsid w:val="00323B43"/>
    <w:rsid w:val="003D37D8"/>
    <w:rsid w:val="00432DBD"/>
    <w:rsid w:val="004358AB"/>
    <w:rsid w:val="00866AD3"/>
    <w:rsid w:val="008B7726"/>
    <w:rsid w:val="00AB18E3"/>
    <w:rsid w:val="00E20781"/>
    <w:rsid w:val="00E73CE7"/>
    <w:rsid w:val="074E09C3"/>
    <w:rsid w:val="1C5A34DB"/>
    <w:rsid w:val="356A20E5"/>
    <w:rsid w:val="72F91B68"/>
    <w:rsid w:val="743516BD"/>
    <w:rsid w:val="7DB6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line="240" w:lineRule="auto"/>
    </w:pPr>
    <w:rPr>
      <w:rFonts w:ascii="Tahoma" w:hAnsi="Tahoma" w:eastAsia="微软雅黑" w:cs="Times New Roman"/>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1037</Characters>
  <Lines>8</Lines>
  <Paragraphs>2</Paragraphs>
  <ScaleCrop>false</ScaleCrop>
  <LinksUpToDate>false</LinksUpToDate>
  <CharactersWithSpaces>1216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2017-09-15T01:05:00Z</dcterms:created>
  <dc:creator>admin</dc:creator>
  <cp:lastModifiedBy>Administrator</cp:lastModifiedBy>
  <cp:lastPrinted>2017-11-29T01:03:40Z</cp:lastPrinted>
  <dcterms:modified xsi:type="dcterms:W3CDTF">2017-11-29T01:10:30Z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